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56C" w:rsidRPr="008737CD" w:rsidRDefault="00F4456C" w:rsidP="00F4456C">
      <w:pPr>
        <w:jc w:val="center"/>
        <w:rPr>
          <w:sz w:val="26"/>
          <w:szCs w:val="26"/>
        </w:rPr>
      </w:pPr>
      <w:r w:rsidRPr="00D10AD3">
        <w:rPr>
          <w:noProof/>
          <w:sz w:val="26"/>
          <w:szCs w:val="26"/>
          <w:lang w:eastAsia="uk-UA"/>
        </w:rPr>
        <w:drawing>
          <wp:inline distT="0" distB="0" distL="0" distR="0" wp14:anchorId="7FE6D9D0" wp14:editId="563F0C87">
            <wp:extent cx="457200" cy="647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647700"/>
                    </a:xfrm>
                    <a:prstGeom prst="rect">
                      <a:avLst/>
                    </a:prstGeom>
                    <a:noFill/>
                    <a:ln>
                      <a:noFill/>
                    </a:ln>
                  </pic:spPr>
                </pic:pic>
              </a:graphicData>
            </a:graphic>
          </wp:inline>
        </w:drawing>
      </w:r>
    </w:p>
    <w:p w:rsidR="00F4456C" w:rsidRPr="008737CD" w:rsidRDefault="00F4456C" w:rsidP="00F4456C">
      <w:pPr>
        <w:keepNext/>
        <w:spacing w:line="192" w:lineRule="auto"/>
        <w:ind w:left="-142"/>
        <w:jc w:val="center"/>
        <w:rPr>
          <w:szCs w:val="29"/>
        </w:rPr>
      </w:pPr>
    </w:p>
    <w:p w:rsidR="00F4456C" w:rsidRPr="008737CD" w:rsidRDefault="00F4456C" w:rsidP="00F4456C">
      <w:pPr>
        <w:keepNext/>
        <w:spacing w:line="192" w:lineRule="auto"/>
        <w:jc w:val="center"/>
        <w:rPr>
          <w:sz w:val="32"/>
          <w:szCs w:val="32"/>
        </w:rPr>
      </w:pPr>
      <w:r w:rsidRPr="008737CD">
        <w:rPr>
          <w:sz w:val="32"/>
          <w:szCs w:val="32"/>
        </w:rPr>
        <w:t>ДНІПРОПЕТРОВСЬКА ОБЛАСНА ДЕРЖАВНА АДМІНІСТРАЦІЯ</w:t>
      </w:r>
    </w:p>
    <w:p w:rsidR="00F4456C" w:rsidRPr="008737CD" w:rsidRDefault="00F4456C" w:rsidP="00F4456C">
      <w:pPr>
        <w:keepNext/>
        <w:spacing w:line="192" w:lineRule="auto"/>
        <w:jc w:val="center"/>
        <w:rPr>
          <w:rFonts w:eastAsia="Calibri"/>
          <w:b/>
          <w:szCs w:val="28"/>
        </w:rPr>
      </w:pPr>
    </w:p>
    <w:p w:rsidR="00F4456C" w:rsidRPr="008737CD" w:rsidRDefault="00F4456C" w:rsidP="00F4456C">
      <w:pPr>
        <w:keepNext/>
        <w:spacing w:line="192" w:lineRule="auto"/>
        <w:jc w:val="center"/>
        <w:rPr>
          <w:rFonts w:eastAsia="Calibri"/>
          <w:sz w:val="32"/>
          <w:szCs w:val="32"/>
        </w:rPr>
      </w:pPr>
      <w:r w:rsidRPr="008737CD">
        <w:rPr>
          <w:rFonts w:eastAsia="Calibri"/>
          <w:sz w:val="32"/>
          <w:szCs w:val="32"/>
        </w:rPr>
        <w:t>ДЕПАРТАМЕНТ ОХОРОНИ ЗДОРОВ’Я</w:t>
      </w:r>
    </w:p>
    <w:p w:rsidR="00F4456C" w:rsidRPr="008737CD" w:rsidRDefault="00F4456C" w:rsidP="00F4456C">
      <w:pPr>
        <w:keepNext/>
        <w:spacing w:line="192" w:lineRule="auto"/>
        <w:jc w:val="center"/>
        <w:rPr>
          <w:rFonts w:eastAsia="Calibri"/>
          <w:b/>
          <w:sz w:val="50"/>
          <w:szCs w:val="50"/>
          <w:lang w:eastAsia="en-US"/>
        </w:rPr>
      </w:pPr>
    </w:p>
    <w:p w:rsidR="00F4456C" w:rsidRPr="008737CD" w:rsidRDefault="00F4456C" w:rsidP="00F4456C">
      <w:pPr>
        <w:keepNext/>
        <w:jc w:val="center"/>
        <w:rPr>
          <w:b/>
          <w:spacing w:val="120"/>
          <w:sz w:val="40"/>
          <w:szCs w:val="40"/>
        </w:rPr>
      </w:pPr>
      <w:r w:rsidRPr="008737CD">
        <w:rPr>
          <w:b/>
          <w:spacing w:val="120"/>
          <w:sz w:val="40"/>
          <w:szCs w:val="40"/>
        </w:rPr>
        <w:t>НАКАЗ</w:t>
      </w:r>
    </w:p>
    <w:p w:rsidR="00F4456C" w:rsidRPr="008737CD" w:rsidRDefault="00F4456C" w:rsidP="00F4456C">
      <w:pPr>
        <w:rPr>
          <w:szCs w:val="28"/>
        </w:rPr>
      </w:pPr>
    </w:p>
    <w:tbl>
      <w:tblPr>
        <w:tblW w:w="0" w:type="auto"/>
        <w:tblLook w:val="01E0" w:firstRow="1" w:lastRow="1" w:firstColumn="1" w:lastColumn="1" w:noHBand="0" w:noVBand="0"/>
      </w:tblPr>
      <w:tblGrid>
        <w:gridCol w:w="3308"/>
        <w:gridCol w:w="3243"/>
        <w:gridCol w:w="3303"/>
      </w:tblGrid>
      <w:tr w:rsidR="00F4456C" w:rsidRPr="008737CD" w:rsidTr="00501C64">
        <w:trPr>
          <w:trHeight w:val="551"/>
        </w:trPr>
        <w:tc>
          <w:tcPr>
            <w:tcW w:w="3703" w:type="dxa"/>
            <w:shd w:val="clear" w:color="auto" w:fill="auto"/>
          </w:tcPr>
          <w:p w:rsidR="00F4456C" w:rsidRPr="008737CD" w:rsidRDefault="0076242B" w:rsidP="00501C64">
            <w:pPr>
              <w:jc w:val="center"/>
              <w:rPr>
                <w:rFonts w:eastAsia="Calibri"/>
                <w:b/>
                <w:sz w:val="32"/>
                <w:szCs w:val="34"/>
                <w:lang w:eastAsia="en-US"/>
              </w:rPr>
            </w:pPr>
            <w:r>
              <w:rPr>
                <w:sz w:val="26"/>
                <w:szCs w:val="24"/>
              </w:rPr>
              <w:t>09.02.2018</w:t>
            </w:r>
            <w:bookmarkStart w:id="0" w:name="_GoBack"/>
            <w:bookmarkEnd w:id="0"/>
          </w:p>
        </w:tc>
        <w:tc>
          <w:tcPr>
            <w:tcW w:w="3703" w:type="dxa"/>
            <w:shd w:val="clear" w:color="auto" w:fill="auto"/>
          </w:tcPr>
          <w:p w:rsidR="00F4456C" w:rsidRPr="008737CD" w:rsidRDefault="00F4456C" w:rsidP="00501C64">
            <w:pPr>
              <w:jc w:val="center"/>
              <w:rPr>
                <w:rFonts w:eastAsia="Calibri"/>
                <w:b/>
                <w:sz w:val="32"/>
                <w:szCs w:val="34"/>
                <w:lang w:eastAsia="en-US"/>
              </w:rPr>
            </w:pPr>
            <w:r w:rsidRPr="008737CD">
              <w:rPr>
                <w:sz w:val="26"/>
                <w:szCs w:val="24"/>
              </w:rPr>
              <w:t xml:space="preserve">м. </w:t>
            </w:r>
            <w:r w:rsidRPr="00B6653A">
              <w:rPr>
                <w:sz w:val="26"/>
                <w:szCs w:val="24"/>
              </w:rPr>
              <w:t>Дніпро</w:t>
            </w:r>
          </w:p>
        </w:tc>
        <w:tc>
          <w:tcPr>
            <w:tcW w:w="3703" w:type="dxa"/>
            <w:shd w:val="clear" w:color="auto" w:fill="auto"/>
          </w:tcPr>
          <w:p w:rsidR="00F4456C" w:rsidRPr="008737CD" w:rsidRDefault="0076242B" w:rsidP="0076242B">
            <w:pPr>
              <w:jc w:val="center"/>
              <w:rPr>
                <w:rFonts w:eastAsia="Calibri"/>
                <w:b/>
                <w:sz w:val="32"/>
                <w:szCs w:val="34"/>
                <w:lang w:eastAsia="en-US"/>
              </w:rPr>
            </w:pPr>
            <w:r>
              <w:rPr>
                <w:sz w:val="26"/>
                <w:szCs w:val="24"/>
              </w:rPr>
              <w:t>№ 278/0/197-18</w:t>
            </w:r>
          </w:p>
        </w:tc>
      </w:tr>
    </w:tbl>
    <w:p w:rsidR="00F4456C" w:rsidRDefault="00F4456C" w:rsidP="00F4456C">
      <w:pPr>
        <w:ind w:left="-142"/>
        <w:rPr>
          <w:rFonts w:ascii="Lucida Console" w:hAnsi="Lucida Console" w:cs="Lucida Console"/>
          <w:szCs w:val="28"/>
        </w:rPr>
      </w:pPr>
    </w:p>
    <w:p w:rsidR="00F4456C" w:rsidRDefault="00F4456C" w:rsidP="00F4456C">
      <w:pPr>
        <w:ind w:left="-142"/>
        <w:rPr>
          <w:rFonts w:ascii="Lucida Console" w:hAnsi="Lucida Console" w:cs="Lucida Console"/>
          <w:szCs w:val="28"/>
        </w:rPr>
      </w:pPr>
    </w:p>
    <w:tbl>
      <w:tblPr>
        <w:tblW w:w="0" w:type="auto"/>
        <w:tblLook w:val="01E0" w:firstRow="1" w:lastRow="1" w:firstColumn="1" w:lastColumn="1" w:noHBand="0" w:noVBand="0"/>
      </w:tblPr>
      <w:tblGrid>
        <w:gridCol w:w="4927"/>
        <w:gridCol w:w="4927"/>
      </w:tblGrid>
      <w:tr w:rsidR="00F4456C" w:rsidRPr="0045680D" w:rsidTr="00501C64">
        <w:tc>
          <w:tcPr>
            <w:tcW w:w="4927" w:type="dxa"/>
            <w:shd w:val="clear" w:color="auto" w:fill="auto"/>
            <w:hideMark/>
          </w:tcPr>
          <w:p w:rsidR="00F4456C" w:rsidRPr="00D10AD3" w:rsidRDefault="00F4456C" w:rsidP="00501C64">
            <w:pPr>
              <w:jc w:val="both"/>
              <w:rPr>
                <w:rFonts w:ascii="Lucida Console" w:hAnsi="Lucida Console" w:cs="Lucida Console"/>
                <w:szCs w:val="28"/>
              </w:rPr>
            </w:pPr>
            <w:r w:rsidRPr="00D10AD3">
              <w:rPr>
                <w:bCs/>
                <w:sz w:val="28"/>
                <w:szCs w:val="28"/>
              </w:rPr>
              <w:t xml:space="preserve">Про розподіл </w:t>
            </w:r>
            <w:r>
              <w:rPr>
                <w:sz w:val="28"/>
                <w:szCs w:val="28"/>
              </w:rPr>
              <w:t>швидкого тесту</w:t>
            </w:r>
            <w:r w:rsidRPr="00D10AD3">
              <w:rPr>
                <w:sz w:val="28"/>
                <w:szCs w:val="28"/>
              </w:rPr>
              <w:t xml:space="preserve"> для </w:t>
            </w:r>
            <w:r>
              <w:rPr>
                <w:sz w:val="28"/>
                <w:szCs w:val="28"/>
              </w:rPr>
              <w:t>профілактики передачі ВІЛ-інфекції від матері до дитини</w:t>
            </w:r>
            <w:r w:rsidRPr="00D10AD3">
              <w:rPr>
                <w:sz w:val="28"/>
                <w:szCs w:val="28"/>
              </w:rPr>
              <w:t>, закуплен</w:t>
            </w:r>
            <w:r>
              <w:rPr>
                <w:sz w:val="28"/>
                <w:szCs w:val="28"/>
              </w:rPr>
              <w:t>ого</w:t>
            </w:r>
            <w:r w:rsidRPr="00D10AD3">
              <w:rPr>
                <w:sz w:val="28"/>
                <w:szCs w:val="28"/>
              </w:rPr>
              <w:t xml:space="preserve"> </w:t>
            </w:r>
            <w:r w:rsidRPr="00D10AD3">
              <w:rPr>
                <w:iCs/>
                <w:color w:val="000000"/>
                <w:sz w:val="28"/>
                <w:szCs w:val="28"/>
              </w:rPr>
              <w:t>за кошти Державного бюджету України</w:t>
            </w:r>
            <w:r w:rsidR="0076242B">
              <w:rPr>
                <w:iCs/>
                <w:color w:val="000000"/>
                <w:sz w:val="28"/>
                <w:szCs w:val="28"/>
                <w:lang w:val="ru-RU"/>
              </w:rPr>
              <w:t xml:space="preserve"> на 2016 </w:t>
            </w:r>
            <w:proofErr w:type="spellStart"/>
            <w:r w:rsidR="0076242B">
              <w:rPr>
                <w:iCs/>
                <w:color w:val="000000"/>
                <w:sz w:val="28"/>
                <w:szCs w:val="28"/>
                <w:lang w:val="ru-RU"/>
              </w:rPr>
              <w:t>рік</w:t>
            </w:r>
            <w:proofErr w:type="spellEnd"/>
          </w:p>
        </w:tc>
        <w:tc>
          <w:tcPr>
            <w:tcW w:w="4927" w:type="dxa"/>
            <w:shd w:val="clear" w:color="auto" w:fill="auto"/>
          </w:tcPr>
          <w:p w:rsidR="00F4456C" w:rsidRPr="00D10AD3" w:rsidRDefault="00F4456C" w:rsidP="00501C64">
            <w:pPr>
              <w:rPr>
                <w:rFonts w:ascii="Lucida Console" w:hAnsi="Lucida Console" w:cs="Lucida Console"/>
                <w:szCs w:val="28"/>
              </w:rPr>
            </w:pPr>
          </w:p>
        </w:tc>
      </w:tr>
    </w:tbl>
    <w:p w:rsidR="00F4456C" w:rsidRDefault="00F4456C" w:rsidP="00F4456C">
      <w:pPr>
        <w:ind w:left="-142"/>
        <w:rPr>
          <w:rFonts w:ascii="Lucida Console" w:hAnsi="Lucida Console" w:cs="Lucida Console"/>
          <w:szCs w:val="28"/>
        </w:rPr>
      </w:pPr>
    </w:p>
    <w:p w:rsidR="00F4456C" w:rsidRDefault="00F4456C" w:rsidP="00F4456C">
      <w:pPr>
        <w:tabs>
          <w:tab w:val="left" w:pos="0"/>
        </w:tabs>
        <w:jc w:val="both"/>
        <w:rPr>
          <w:sz w:val="16"/>
          <w:szCs w:val="16"/>
        </w:rPr>
      </w:pPr>
      <w:r>
        <w:rPr>
          <w:bCs/>
          <w:sz w:val="28"/>
          <w:szCs w:val="28"/>
        </w:rPr>
        <w:t xml:space="preserve"> </w:t>
      </w:r>
    </w:p>
    <w:p w:rsidR="00F4456C" w:rsidRPr="00545908" w:rsidRDefault="00F4456C" w:rsidP="00F4456C">
      <w:pPr>
        <w:ind w:firstLine="850"/>
        <w:jc w:val="both"/>
        <w:rPr>
          <w:sz w:val="28"/>
          <w:szCs w:val="28"/>
        </w:rPr>
      </w:pPr>
      <w:r>
        <w:rPr>
          <w:sz w:val="28"/>
          <w:szCs w:val="28"/>
        </w:rPr>
        <w:t xml:space="preserve">На   виконання   наказу   Міністерства   охорони здоров’я України від  </w:t>
      </w:r>
      <w:r w:rsidR="000747DA">
        <w:rPr>
          <w:sz w:val="28"/>
          <w:szCs w:val="28"/>
        </w:rPr>
        <w:t>29</w:t>
      </w:r>
      <w:r w:rsidRPr="00C324D2">
        <w:rPr>
          <w:sz w:val="28"/>
          <w:szCs w:val="28"/>
        </w:rPr>
        <w:t xml:space="preserve"> </w:t>
      </w:r>
      <w:r w:rsidR="000747DA">
        <w:rPr>
          <w:sz w:val="28"/>
          <w:szCs w:val="28"/>
        </w:rPr>
        <w:t>грудня</w:t>
      </w:r>
      <w:r>
        <w:rPr>
          <w:sz w:val="28"/>
          <w:szCs w:val="28"/>
        </w:rPr>
        <w:t xml:space="preserve"> 2017 року № 1</w:t>
      </w:r>
      <w:r w:rsidR="000747DA">
        <w:rPr>
          <w:sz w:val="28"/>
          <w:szCs w:val="28"/>
        </w:rPr>
        <w:t>764</w:t>
      </w:r>
      <w:r>
        <w:rPr>
          <w:sz w:val="28"/>
          <w:szCs w:val="28"/>
        </w:rPr>
        <w:t xml:space="preserve"> «</w:t>
      </w:r>
      <w:r w:rsidRPr="00D10AD3">
        <w:rPr>
          <w:bCs/>
          <w:sz w:val="28"/>
          <w:szCs w:val="28"/>
        </w:rPr>
        <w:t xml:space="preserve">Про розподіл </w:t>
      </w:r>
      <w:r>
        <w:rPr>
          <w:sz w:val="28"/>
          <w:szCs w:val="28"/>
        </w:rPr>
        <w:t>швидкого тесту</w:t>
      </w:r>
      <w:r w:rsidRPr="00D10AD3">
        <w:rPr>
          <w:sz w:val="28"/>
          <w:szCs w:val="28"/>
        </w:rPr>
        <w:t xml:space="preserve"> для </w:t>
      </w:r>
      <w:r>
        <w:rPr>
          <w:sz w:val="28"/>
          <w:szCs w:val="28"/>
        </w:rPr>
        <w:t>профілактики передачі ВІЛ-інфекції від матері до дитини</w:t>
      </w:r>
      <w:r w:rsidRPr="00D10AD3">
        <w:rPr>
          <w:sz w:val="28"/>
          <w:szCs w:val="28"/>
        </w:rPr>
        <w:t>, закуплен</w:t>
      </w:r>
      <w:r>
        <w:rPr>
          <w:sz w:val="28"/>
          <w:szCs w:val="28"/>
        </w:rPr>
        <w:t>ого</w:t>
      </w:r>
      <w:r w:rsidRPr="00D10AD3">
        <w:rPr>
          <w:sz w:val="28"/>
          <w:szCs w:val="28"/>
        </w:rPr>
        <w:t xml:space="preserve"> </w:t>
      </w:r>
      <w:r w:rsidRPr="00D10AD3">
        <w:rPr>
          <w:iCs/>
          <w:color w:val="000000"/>
          <w:sz w:val="28"/>
          <w:szCs w:val="28"/>
        </w:rPr>
        <w:t>за кошти Державного бюджету України на 201</w:t>
      </w:r>
      <w:r>
        <w:rPr>
          <w:iCs/>
          <w:color w:val="000000"/>
          <w:sz w:val="28"/>
          <w:szCs w:val="28"/>
        </w:rPr>
        <w:t>6</w:t>
      </w:r>
      <w:r w:rsidRPr="00D10AD3">
        <w:rPr>
          <w:iCs/>
          <w:color w:val="000000"/>
          <w:sz w:val="28"/>
          <w:szCs w:val="28"/>
        </w:rPr>
        <w:t xml:space="preserve"> рік</w:t>
      </w:r>
      <w:r>
        <w:rPr>
          <w:rStyle w:val="a8"/>
          <w:sz w:val="28"/>
          <w:szCs w:val="28"/>
        </w:rPr>
        <w:t>»,</w:t>
      </w:r>
      <w:r>
        <w:rPr>
          <w:sz w:val="28"/>
          <w:szCs w:val="28"/>
        </w:rPr>
        <w:t xml:space="preserve"> з метою раціонального і цільового використання швидк</w:t>
      </w:r>
      <w:r w:rsidR="007B4E60">
        <w:rPr>
          <w:sz w:val="28"/>
          <w:szCs w:val="28"/>
        </w:rPr>
        <w:t>их</w:t>
      </w:r>
      <w:r>
        <w:rPr>
          <w:sz w:val="28"/>
          <w:szCs w:val="28"/>
        </w:rPr>
        <w:t xml:space="preserve"> тест</w:t>
      </w:r>
      <w:r w:rsidR="007B4E60">
        <w:rPr>
          <w:sz w:val="28"/>
          <w:szCs w:val="28"/>
        </w:rPr>
        <w:t>ів</w:t>
      </w:r>
      <w:r w:rsidRPr="00D10AD3">
        <w:rPr>
          <w:sz w:val="28"/>
          <w:szCs w:val="28"/>
        </w:rPr>
        <w:t xml:space="preserve"> для </w:t>
      </w:r>
      <w:r>
        <w:rPr>
          <w:sz w:val="28"/>
          <w:szCs w:val="28"/>
        </w:rPr>
        <w:t xml:space="preserve">профілактики передачі ВІЛ-інфекції від матері до дитини,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«Централізована закупівля тест-систем  для діагностики ВІЛ-інфекції, супроводу АРТ та моніторингу перебігу ВІЛ-інфекції у хворих, визначення резистентності вірусу, проведення </w:t>
      </w:r>
      <w:proofErr w:type="spellStart"/>
      <w:r>
        <w:rPr>
          <w:sz w:val="28"/>
          <w:szCs w:val="28"/>
        </w:rPr>
        <w:t>референс-досліджень</w:t>
      </w:r>
      <w:proofErr w:type="spellEnd"/>
      <w:r>
        <w:rPr>
          <w:sz w:val="28"/>
          <w:szCs w:val="28"/>
        </w:rPr>
        <w:t>»</w:t>
      </w:r>
    </w:p>
    <w:p w:rsidR="00F4456C" w:rsidRDefault="00F4456C" w:rsidP="00F4456C">
      <w:pPr>
        <w:ind w:firstLine="708"/>
        <w:jc w:val="both"/>
        <w:rPr>
          <w:sz w:val="28"/>
          <w:szCs w:val="28"/>
          <w:lang w:val="ru-RU"/>
        </w:rPr>
      </w:pPr>
    </w:p>
    <w:p w:rsidR="00F4456C" w:rsidRDefault="00F4456C" w:rsidP="00F4456C">
      <w:pPr>
        <w:ind w:firstLine="708"/>
        <w:jc w:val="both"/>
        <w:rPr>
          <w:sz w:val="28"/>
          <w:szCs w:val="28"/>
        </w:rPr>
      </w:pPr>
      <w:r>
        <w:rPr>
          <w:sz w:val="28"/>
          <w:szCs w:val="28"/>
        </w:rPr>
        <w:t>НАКАЗУЮ:</w:t>
      </w:r>
    </w:p>
    <w:p w:rsidR="00F4456C" w:rsidRDefault="00F4456C" w:rsidP="00F4456C">
      <w:pPr>
        <w:rPr>
          <w:sz w:val="16"/>
          <w:szCs w:val="16"/>
        </w:rPr>
      </w:pPr>
    </w:p>
    <w:p w:rsidR="00F4456C" w:rsidRDefault="00F4456C" w:rsidP="00F4456C">
      <w:pPr>
        <w:tabs>
          <w:tab w:val="left" w:pos="720"/>
        </w:tabs>
        <w:ind w:firstLine="720"/>
        <w:jc w:val="both"/>
        <w:rPr>
          <w:sz w:val="28"/>
          <w:szCs w:val="28"/>
        </w:rPr>
      </w:pPr>
      <w:r>
        <w:rPr>
          <w:sz w:val="28"/>
          <w:szCs w:val="28"/>
        </w:rPr>
        <w:t xml:space="preserve">1. Затвердити </w:t>
      </w:r>
      <w:r>
        <w:rPr>
          <w:bCs/>
          <w:sz w:val="28"/>
          <w:szCs w:val="28"/>
        </w:rPr>
        <w:t xml:space="preserve">розподіл </w:t>
      </w:r>
      <w:r>
        <w:rPr>
          <w:sz w:val="28"/>
          <w:szCs w:val="28"/>
        </w:rPr>
        <w:t>швидкого тесту</w:t>
      </w:r>
      <w:r w:rsidRPr="00D10AD3">
        <w:rPr>
          <w:sz w:val="28"/>
          <w:szCs w:val="28"/>
        </w:rPr>
        <w:t xml:space="preserve"> для </w:t>
      </w:r>
      <w:r>
        <w:rPr>
          <w:sz w:val="28"/>
          <w:szCs w:val="28"/>
        </w:rPr>
        <w:t>профілактики передачі ВІЛ-інфекції від матері до дитини</w:t>
      </w:r>
      <w:r>
        <w:rPr>
          <w:iCs/>
          <w:color w:val="000000"/>
          <w:sz w:val="28"/>
          <w:szCs w:val="28"/>
        </w:rPr>
        <w:t xml:space="preserve"> </w:t>
      </w:r>
      <w:r>
        <w:rPr>
          <w:sz w:val="28"/>
          <w:szCs w:val="28"/>
        </w:rPr>
        <w:t xml:space="preserve">до закладів охорони здоров’я області, </w:t>
      </w:r>
      <w:r w:rsidR="00DE2F37">
        <w:rPr>
          <w:sz w:val="28"/>
          <w:szCs w:val="28"/>
        </w:rPr>
        <w:t xml:space="preserve">у кількості </w:t>
      </w:r>
      <w:r>
        <w:rPr>
          <w:sz w:val="28"/>
          <w:szCs w:val="28"/>
        </w:rPr>
        <w:t>згідно з додатком.</w:t>
      </w:r>
    </w:p>
    <w:p w:rsidR="00F4456C" w:rsidRDefault="00F4456C" w:rsidP="00F4456C">
      <w:pPr>
        <w:tabs>
          <w:tab w:val="left" w:pos="720"/>
        </w:tabs>
        <w:ind w:firstLine="720"/>
        <w:jc w:val="both"/>
        <w:rPr>
          <w:b/>
          <w:sz w:val="28"/>
          <w:szCs w:val="28"/>
        </w:rPr>
      </w:pPr>
    </w:p>
    <w:p w:rsidR="00F4456C" w:rsidRDefault="00F4456C" w:rsidP="00F4456C">
      <w:pPr>
        <w:pStyle w:val="a5"/>
        <w:spacing w:after="0"/>
        <w:ind w:left="0" w:firstLine="708"/>
        <w:jc w:val="both"/>
        <w:rPr>
          <w:sz w:val="28"/>
          <w:szCs w:val="28"/>
        </w:rPr>
      </w:pPr>
      <w:r>
        <w:rPr>
          <w:sz w:val="28"/>
          <w:szCs w:val="28"/>
        </w:rPr>
        <w:t xml:space="preserve">2. Головному лікарю КЗ «Дніпропетровський обласний центр з профілактики та боротьби зі </w:t>
      </w:r>
      <w:proofErr w:type="spellStart"/>
      <w:r>
        <w:rPr>
          <w:sz w:val="28"/>
          <w:szCs w:val="28"/>
        </w:rPr>
        <w:t>СНІДом</w:t>
      </w:r>
      <w:proofErr w:type="spellEnd"/>
      <w:r>
        <w:rPr>
          <w:sz w:val="28"/>
          <w:szCs w:val="28"/>
        </w:rPr>
        <w:t>» (</w:t>
      </w:r>
      <w:proofErr w:type="spellStart"/>
      <w:r>
        <w:rPr>
          <w:sz w:val="28"/>
          <w:szCs w:val="28"/>
        </w:rPr>
        <w:t>Чухалова</w:t>
      </w:r>
      <w:proofErr w:type="spellEnd"/>
      <w:r>
        <w:rPr>
          <w:sz w:val="28"/>
          <w:szCs w:val="28"/>
        </w:rPr>
        <w:t>) забезпечити:</w:t>
      </w:r>
    </w:p>
    <w:p w:rsidR="00F4456C" w:rsidRDefault="00F4456C" w:rsidP="00F4456C">
      <w:pPr>
        <w:pStyle w:val="a5"/>
        <w:spacing w:after="0"/>
        <w:ind w:left="0" w:firstLine="708"/>
        <w:jc w:val="both"/>
        <w:rPr>
          <w:sz w:val="28"/>
          <w:szCs w:val="28"/>
        </w:rPr>
      </w:pPr>
    </w:p>
    <w:p w:rsidR="00F4456C" w:rsidRDefault="00F4456C" w:rsidP="00F4456C">
      <w:pPr>
        <w:pStyle w:val="a5"/>
        <w:spacing w:after="0"/>
        <w:ind w:left="0" w:firstLine="708"/>
        <w:jc w:val="both"/>
        <w:rPr>
          <w:sz w:val="28"/>
          <w:szCs w:val="28"/>
        </w:rPr>
      </w:pPr>
      <w:r>
        <w:rPr>
          <w:sz w:val="28"/>
          <w:szCs w:val="28"/>
        </w:rPr>
        <w:t xml:space="preserve">2.1. </w:t>
      </w:r>
      <w:r w:rsidR="007F45BB">
        <w:rPr>
          <w:sz w:val="28"/>
          <w:szCs w:val="28"/>
        </w:rPr>
        <w:t>О</w:t>
      </w:r>
      <w:r w:rsidR="00656BD4">
        <w:rPr>
          <w:sz w:val="28"/>
          <w:szCs w:val="28"/>
        </w:rPr>
        <w:t>тримання - п</w:t>
      </w:r>
      <w:r>
        <w:rPr>
          <w:sz w:val="28"/>
          <w:szCs w:val="28"/>
        </w:rPr>
        <w:t>ередачу швидкого тесту</w:t>
      </w:r>
      <w:r w:rsidRPr="00D10AD3">
        <w:rPr>
          <w:sz w:val="28"/>
          <w:szCs w:val="28"/>
        </w:rPr>
        <w:t xml:space="preserve"> для </w:t>
      </w:r>
      <w:r>
        <w:rPr>
          <w:sz w:val="28"/>
          <w:szCs w:val="28"/>
        </w:rPr>
        <w:t>профілактики передачі ВІЛ-інфекції від матері до дитини</w:t>
      </w:r>
      <w:r>
        <w:rPr>
          <w:iCs/>
          <w:color w:val="000000"/>
          <w:sz w:val="28"/>
          <w:szCs w:val="28"/>
        </w:rPr>
        <w:t xml:space="preserve"> </w:t>
      </w:r>
      <w:r>
        <w:rPr>
          <w:spacing w:val="-4"/>
          <w:sz w:val="28"/>
          <w:szCs w:val="28"/>
        </w:rPr>
        <w:t xml:space="preserve">до </w:t>
      </w:r>
      <w:r>
        <w:rPr>
          <w:sz w:val="28"/>
          <w:szCs w:val="28"/>
        </w:rPr>
        <w:t>закладів охорони здоров’я області у кількості, згідно з додатком.</w:t>
      </w:r>
    </w:p>
    <w:p w:rsidR="00F4456C" w:rsidRDefault="00F4456C" w:rsidP="00F4456C">
      <w:pPr>
        <w:pStyle w:val="a5"/>
        <w:spacing w:after="0"/>
        <w:ind w:left="0" w:firstLine="708"/>
        <w:jc w:val="both"/>
        <w:rPr>
          <w:sz w:val="28"/>
          <w:szCs w:val="28"/>
        </w:rPr>
      </w:pPr>
    </w:p>
    <w:p w:rsidR="007F45BB" w:rsidRDefault="00F4456C" w:rsidP="007F45BB">
      <w:pPr>
        <w:pStyle w:val="a5"/>
        <w:spacing w:after="0"/>
        <w:ind w:left="0" w:firstLine="708"/>
        <w:jc w:val="both"/>
        <w:rPr>
          <w:sz w:val="28"/>
          <w:szCs w:val="28"/>
        </w:rPr>
      </w:pPr>
      <w:r>
        <w:rPr>
          <w:sz w:val="28"/>
          <w:szCs w:val="28"/>
        </w:rPr>
        <w:t>2.2. У випадку виникнення питань стосовно якості отриманого швидкого тесту</w:t>
      </w:r>
      <w:r w:rsidRPr="00D10AD3">
        <w:rPr>
          <w:sz w:val="28"/>
          <w:szCs w:val="28"/>
        </w:rPr>
        <w:t xml:space="preserve"> для </w:t>
      </w:r>
      <w:r>
        <w:rPr>
          <w:sz w:val="28"/>
          <w:szCs w:val="28"/>
        </w:rPr>
        <w:t xml:space="preserve">профілактики передачі ВІЛ-інфекції від матері до дитини заздалегідь інформувати </w:t>
      </w:r>
      <w:r w:rsidR="007F45BB">
        <w:rPr>
          <w:sz w:val="28"/>
          <w:szCs w:val="28"/>
        </w:rPr>
        <w:t xml:space="preserve"> </w:t>
      </w:r>
      <w:r>
        <w:rPr>
          <w:sz w:val="28"/>
          <w:szCs w:val="28"/>
        </w:rPr>
        <w:t>департамент охорони здоров’я облдержадміністрації для прийняття відповідних рішень.</w:t>
      </w:r>
      <w:r w:rsidR="007F45BB" w:rsidRPr="007F45BB">
        <w:rPr>
          <w:sz w:val="28"/>
          <w:szCs w:val="28"/>
        </w:rPr>
        <w:t xml:space="preserve"> </w:t>
      </w:r>
    </w:p>
    <w:p w:rsidR="007F45BB" w:rsidRDefault="007F45BB" w:rsidP="007F45BB">
      <w:pPr>
        <w:pStyle w:val="a5"/>
        <w:spacing w:after="0"/>
        <w:ind w:left="0" w:firstLine="708"/>
        <w:jc w:val="both"/>
        <w:rPr>
          <w:sz w:val="28"/>
          <w:szCs w:val="28"/>
        </w:rPr>
      </w:pPr>
    </w:p>
    <w:p w:rsidR="007F45BB" w:rsidRDefault="007F45BB" w:rsidP="007F45BB">
      <w:pPr>
        <w:pStyle w:val="a5"/>
        <w:spacing w:after="0"/>
        <w:ind w:left="0" w:firstLine="708"/>
        <w:jc w:val="both"/>
        <w:rPr>
          <w:sz w:val="28"/>
          <w:szCs w:val="28"/>
        </w:rPr>
      </w:pPr>
    </w:p>
    <w:p w:rsidR="007F45BB" w:rsidRDefault="007F45BB" w:rsidP="007F45BB">
      <w:pPr>
        <w:pStyle w:val="a5"/>
        <w:spacing w:after="0"/>
        <w:ind w:left="0" w:firstLine="708"/>
        <w:jc w:val="center"/>
        <w:rPr>
          <w:sz w:val="28"/>
          <w:szCs w:val="28"/>
        </w:rPr>
      </w:pPr>
      <w:r>
        <w:rPr>
          <w:sz w:val="28"/>
          <w:szCs w:val="28"/>
        </w:rPr>
        <w:t>2</w:t>
      </w:r>
    </w:p>
    <w:p w:rsidR="00F4456C" w:rsidRDefault="00F4456C" w:rsidP="007B4E60">
      <w:pPr>
        <w:pStyle w:val="a5"/>
        <w:spacing w:after="0"/>
        <w:ind w:left="0"/>
        <w:jc w:val="both"/>
        <w:rPr>
          <w:sz w:val="28"/>
          <w:szCs w:val="28"/>
        </w:rPr>
      </w:pPr>
    </w:p>
    <w:p w:rsidR="00F4456C" w:rsidRDefault="00F4456C" w:rsidP="00F4456C">
      <w:pPr>
        <w:pStyle w:val="a5"/>
        <w:spacing w:after="0"/>
        <w:ind w:left="0" w:firstLine="708"/>
        <w:jc w:val="both"/>
        <w:rPr>
          <w:sz w:val="28"/>
          <w:szCs w:val="28"/>
        </w:rPr>
      </w:pPr>
    </w:p>
    <w:p w:rsidR="00F4456C" w:rsidRDefault="00F4456C" w:rsidP="00F4456C">
      <w:pPr>
        <w:pStyle w:val="a5"/>
        <w:spacing w:after="60"/>
        <w:ind w:left="0"/>
        <w:jc w:val="both"/>
        <w:rPr>
          <w:sz w:val="28"/>
          <w:szCs w:val="28"/>
        </w:rPr>
      </w:pPr>
      <w:r>
        <w:rPr>
          <w:sz w:val="28"/>
          <w:szCs w:val="28"/>
        </w:rPr>
        <w:t xml:space="preserve">          2.3. Подання до ДП «</w:t>
      </w:r>
      <w:proofErr w:type="spellStart"/>
      <w:r>
        <w:rPr>
          <w:sz w:val="28"/>
          <w:szCs w:val="28"/>
        </w:rPr>
        <w:t>Укрмедпостач</w:t>
      </w:r>
      <w:proofErr w:type="spellEnd"/>
      <w:r>
        <w:rPr>
          <w:sz w:val="28"/>
          <w:szCs w:val="28"/>
        </w:rPr>
        <w:t xml:space="preserve">» МОЗ України» актів списання виробів медичного призначення. </w:t>
      </w:r>
    </w:p>
    <w:p w:rsidR="00F4456C" w:rsidRDefault="00F4456C" w:rsidP="00F4456C">
      <w:pPr>
        <w:pStyle w:val="a5"/>
        <w:spacing w:after="0"/>
        <w:ind w:left="5580"/>
        <w:jc w:val="both"/>
        <w:rPr>
          <w:sz w:val="28"/>
          <w:szCs w:val="28"/>
        </w:rPr>
      </w:pPr>
      <w:r>
        <w:rPr>
          <w:sz w:val="28"/>
          <w:szCs w:val="28"/>
        </w:rPr>
        <w:t xml:space="preserve">Термін: щомісячно до </w:t>
      </w:r>
      <w:r>
        <w:rPr>
          <w:sz w:val="28"/>
          <w:szCs w:val="28"/>
          <w:lang w:val="ru-RU"/>
        </w:rPr>
        <w:t>6</w:t>
      </w:r>
      <w:r>
        <w:rPr>
          <w:sz w:val="28"/>
          <w:szCs w:val="28"/>
        </w:rPr>
        <w:t xml:space="preserve"> числа місяця, наступного за звітним.</w:t>
      </w:r>
    </w:p>
    <w:p w:rsidR="00F4456C" w:rsidRDefault="00F4456C" w:rsidP="00F4456C">
      <w:pPr>
        <w:pStyle w:val="a5"/>
        <w:spacing w:after="60"/>
        <w:ind w:left="5580"/>
        <w:jc w:val="both"/>
        <w:rPr>
          <w:sz w:val="28"/>
          <w:szCs w:val="28"/>
        </w:rPr>
      </w:pPr>
    </w:p>
    <w:p w:rsidR="00F4456C" w:rsidRDefault="00F4456C" w:rsidP="00F4456C">
      <w:pPr>
        <w:pStyle w:val="a5"/>
        <w:spacing w:after="0"/>
        <w:ind w:left="0"/>
        <w:jc w:val="both"/>
        <w:rPr>
          <w:bCs/>
          <w:sz w:val="28"/>
          <w:szCs w:val="28"/>
        </w:rPr>
      </w:pPr>
      <w:r>
        <w:rPr>
          <w:sz w:val="28"/>
          <w:szCs w:val="28"/>
          <w:lang w:val="ru-RU"/>
        </w:rPr>
        <w:t xml:space="preserve">          2</w:t>
      </w:r>
      <w:r>
        <w:rPr>
          <w:sz w:val="28"/>
          <w:szCs w:val="28"/>
        </w:rPr>
        <w:t xml:space="preserve">.4. Подання до </w:t>
      </w:r>
      <w:r>
        <w:rPr>
          <w:bCs/>
          <w:sz w:val="28"/>
          <w:szCs w:val="28"/>
        </w:rPr>
        <w:t>ДУ «</w:t>
      </w:r>
      <w:r>
        <w:rPr>
          <w:sz w:val="28"/>
          <w:szCs w:val="28"/>
        </w:rPr>
        <w:t xml:space="preserve">Центр громадського здоров’я </w:t>
      </w:r>
      <w:r w:rsidRPr="002D6E45">
        <w:rPr>
          <w:sz w:val="28"/>
          <w:szCs w:val="28"/>
        </w:rPr>
        <w:t>Міністерства охорони здоров’я України</w:t>
      </w:r>
      <w:r>
        <w:rPr>
          <w:bCs/>
          <w:sz w:val="28"/>
          <w:szCs w:val="28"/>
        </w:rPr>
        <w:t>»:</w:t>
      </w:r>
    </w:p>
    <w:p w:rsidR="00F4456C" w:rsidRPr="00F87129" w:rsidRDefault="00F4456C" w:rsidP="00F4456C">
      <w:pPr>
        <w:pStyle w:val="a5"/>
        <w:spacing w:after="60"/>
        <w:ind w:left="0" w:firstLine="708"/>
        <w:jc w:val="both"/>
        <w:rPr>
          <w:sz w:val="28"/>
          <w:szCs w:val="28"/>
        </w:rPr>
      </w:pPr>
    </w:p>
    <w:p w:rsidR="00F4456C" w:rsidRPr="00A57EBF" w:rsidRDefault="00F4456C" w:rsidP="00F4456C">
      <w:pPr>
        <w:pStyle w:val="a5"/>
        <w:spacing w:after="0"/>
        <w:ind w:left="0" w:firstLine="708"/>
        <w:jc w:val="both"/>
        <w:rPr>
          <w:sz w:val="28"/>
          <w:szCs w:val="28"/>
        </w:rPr>
      </w:pPr>
      <w:r>
        <w:rPr>
          <w:sz w:val="28"/>
          <w:szCs w:val="28"/>
        </w:rPr>
        <w:t>2.4.</w:t>
      </w:r>
      <w:r w:rsidRPr="0076764E">
        <w:rPr>
          <w:sz w:val="28"/>
          <w:szCs w:val="28"/>
        </w:rPr>
        <w:t>1</w:t>
      </w:r>
      <w:r>
        <w:rPr>
          <w:sz w:val="28"/>
          <w:szCs w:val="28"/>
        </w:rPr>
        <w:t>. Інформації про отримання, використання та запас швидкого тесту</w:t>
      </w:r>
      <w:r w:rsidRPr="00D10AD3">
        <w:rPr>
          <w:sz w:val="28"/>
          <w:szCs w:val="28"/>
        </w:rPr>
        <w:t xml:space="preserve"> для </w:t>
      </w:r>
      <w:r>
        <w:rPr>
          <w:sz w:val="28"/>
          <w:szCs w:val="28"/>
        </w:rPr>
        <w:t>профілактики передачі ВІЛ-інфекції від матері до дитини</w:t>
      </w:r>
      <w:r w:rsidRPr="00D10AD3">
        <w:rPr>
          <w:sz w:val="28"/>
          <w:szCs w:val="28"/>
        </w:rPr>
        <w:t>, закуплен</w:t>
      </w:r>
      <w:r>
        <w:rPr>
          <w:sz w:val="28"/>
          <w:szCs w:val="28"/>
        </w:rPr>
        <w:t>ого</w:t>
      </w:r>
      <w:r w:rsidRPr="00D10AD3">
        <w:rPr>
          <w:sz w:val="28"/>
          <w:szCs w:val="28"/>
        </w:rPr>
        <w:t xml:space="preserve"> </w:t>
      </w:r>
      <w:r w:rsidRPr="00D10AD3">
        <w:rPr>
          <w:iCs/>
          <w:color w:val="000000"/>
          <w:sz w:val="28"/>
          <w:szCs w:val="28"/>
        </w:rPr>
        <w:t>за кошти Державного бюджету України на 201</w:t>
      </w:r>
      <w:r>
        <w:rPr>
          <w:iCs/>
          <w:color w:val="000000"/>
          <w:sz w:val="28"/>
          <w:szCs w:val="28"/>
        </w:rPr>
        <w:t>6</w:t>
      </w:r>
      <w:r w:rsidRPr="00D10AD3">
        <w:rPr>
          <w:iCs/>
          <w:color w:val="000000"/>
          <w:sz w:val="28"/>
          <w:szCs w:val="28"/>
        </w:rPr>
        <w:t xml:space="preserve"> рік</w:t>
      </w:r>
      <w:r>
        <w:rPr>
          <w:sz w:val="28"/>
          <w:szCs w:val="28"/>
        </w:rPr>
        <w:t xml:space="preserve">, згідно з додатком </w:t>
      </w:r>
      <w:r w:rsidRPr="00A57EBF">
        <w:rPr>
          <w:sz w:val="28"/>
          <w:szCs w:val="28"/>
        </w:rPr>
        <w:t xml:space="preserve">10 до Комплексного плану розширення доступу населення до профілактики ВІЛ-інфекції, діагностики, лікування, догляду та підтримки хворих на ВІЛ-інфекцію/СНІД в Україні у </w:t>
      </w:r>
      <w:r w:rsidRPr="00A57EBF">
        <w:rPr>
          <w:color w:val="000000"/>
          <w:sz w:val="28"/>
          <w:szCs w:val="28"/>
        </w:rPr>
        <w:t>2017 - 2018 роках</w:t>
      </w:r>
      <w:r w:rsidRPr="00A57EBF">
        <w:rPr>
          <w:sz w:val="28"/>
          <w:szCs w:val="28"/>
        </w:rPr>
        <w:t>, затвердженого наказом Міністерства охорони здоров’я України від 27 квітня 2017 року №468.</w:t>
      </w:r>
    </w:p>
    <w:tbl>
      <w:tblPr>
        <w:tblW w:w="0" w:type="auto"/>
        <w:tblLook w:val="04A0" w:firstRow="1" w:lastRow="0" w:firstColumn="1" w:lastColumn="0" w:noHBand="0" w:noVBand="1"/>
      </w:tblPr>
      <w:tblGrid>
        <w:gridCol w:w="5211"/>
        <w:gridCol w:w="4642"/>
      </w:tblGrid>
      <w:tr w:rsidR="00F4456C" w:rsidTr="00501C64">
        <w:tc>
          <w:tcPr>
            <w:tcW w:w="5211" w:type="dxa"/>
          </w:tcPr>
          <w:p w:rsidR="00F4456C" w:rsidRDefault="00F4456C" w:rsidP="00501C64">
            <w:pPr>
              <w:pStyle w:val="a5"/>
              <w:spacing w:after="0"/>
              <w:ind w:left="0"/>
              <w:jc w:val="both"/>
              <w:rPr>
                <w:sz w:val="28"/>
                <w:szCs w:val="28"/>
              </w:rPr>
            </w:pPr>
          </w:p>
        </w:tc>
        <w:tc>
          <w:tcPr>
            <w:tcW w:w="4642" w:type="dxa"/>
            <w:hideMark/>
          </w:tcPr>
          <w:p w:rsidR="00F4456C" w:rsidRDefault="00F4456C" w:rsidP="00501C64">
            <w:pPr>
              <w:pStyle w:val="a5"/>
              <w:spacing w:after="0"/>
              <w:ind w:left="0"/>
              <w:jc w:val="both"/>
              <w:rPr>
                <w:sz w:val="28"/>
                <w:szCs w:val="28"/>
              </w:rPr>
            </w:pPr>
            <w:r>
              <w:rPr>
                <w:sz w:val="28"/>
              </w:rPr>
              <w:t>Термін: щомісячно до 10 числа місяця,  наступного за звітнім.</w:t>
            </w:r>
          </w:p>
        </w:tc>
      </w:tr>
    </w:tbl>
    <w:p w:rsidR="00F4456C" w:rsidRDefault="00F4456C" w:rsidP="00F4456C">
      <w:pPr>
        <w:pStyle w:val="a5"/>
        <w:spacing w:after="0"/>
        <w:ind w:left="5580"/>
        <w:jc w:val="both"/>
        <w:rPr>
          <w:sz w:val="28"/>
          <w:szCs w:val="28"/>
        </w:rPr>
      </w:pPr>
    </w:p>
    <w:p w:rsidR="00F4456C" w:rsidRDefault="00F4456C" w:rsidP="00F4456C">
      <w:pPr>
        <w:jc w:val="both"/>
        <w:rPr>
          <w:sz w:val="28"/>
          <w:szCs w:val="28"/>
        </w:rPr>
      </w:pPr>
      <w:r>
        <w:rPr>
          <w:sz w:val="28"/>
          <w:szCs w:val="28"/>
        </w:rPr>
        <w:t xml:space="preserve">         2.4.2.  Форму звітності № 58,</w:t>
      </w:r>
      <w:r>
        <w:rPr>
          <w:b/>
          <w:sz w:val="28"/>
          <w:szCs w:val="28"/>
        </w:rPr>
        <w:t xml:space="preserve"> </w:t>
      </w:r>
      <w:r>
        <w:rPr>
          <w:sz w:val="28"/>
          <w:szCs w:val="28"/>
        </w:rPr>
        <w:t>затверджену</w:t>
      </w:r>
      <w:r>
        <w:rPr>
          <w:bCs/>
          <w:sz w:val="28"/>
          <w:szCs w:val="28"/>
        </w:rPr>
        <w:t xml:space="preserve"> наказом Міністерства охорони здоров’я України від 21.12.2010 № 1141 «</w:t>
      </w:r>
      <w:r>
        <w:rPr>
          <w:sz w:val="28"/>
          <w:szCs w:val="28"/>
        </w:rPr>
        <w:t>Звіт про кількість та результати досліджень з визначення антитіл до ВІЛ, здійснених за допомогою швидких тестів» (зі змінами).</w:t>
      </w:r>
    </w:p>
    <w:tbl>
      <w:tblPr>
        <w:tblW w:w="0" w:type="auto"/>
        <w:tblLook w:val="04A0" w:firstRow="1" w:lastRow="0" w:firstColumn="1" w:lastColumn="0" w:noHBand="0" w:noVBand="1"/>
      </w:tblPr>
      <w:tblGrid>
        <w:gridCol w:w="5211"/>
        <w:gridCol w:w="4642"/>
      </w:tblGrid>
      <w:tr w:rsidR="00F4456C" w:rsidTr="00501C64">
        <w:tc>
          <w:tcPr>
            <w:tcW w:w="5211" w:type="dxa"/>
          </w:tcPr>
          <w:p w:rsidR="00F4456C" w:rsidRDefault="00F4456C" w:rsidP="00501C64">
            <w:pPr>
              <w:pStyle w:val="a5"/>
              <w:spacing w:after="0"/>
              <w:ind w:left="0"/>
              <w:jc w:val="both"/>
              <w:rPr>
                <w:sz w:val="28"/>
                <w:szCs w:val="28"/>
              </w:rPr>
            </w:pPr>
          </w:p>
        </w:tc>
        <w:tc>
          <w:tcPr>
            <w:tcW w:w="4642" w:type="dxa"/>
            <w:hideMark/>
          </w:tcPr>
          <w:p w:rsidR="00F4456C" w:rsidRDefault="00F4456C" w:rsidP="00501C64">
            <w:pPr>
              <w:pStyle w:val="a5"/>
              <w:spacing w:after="0"/>
              <w:ind w:left="0"/>
              <w:jc w:val="both"/>
              <w:rPr>
                <w:sz w:val="28"/>
                <w:szCs w:val="28"/>
              </w:rPr>
            </w:pPr>
            <w:r>
              <w:rPr>
                <w:sz w:val="28"/>
              </w:rPr>
              <w:t>Термін: щоквартально до 10 числа місяця,  наступного за звітнім.</w:t>
            </w:r>
          </w:p>
        </w:tc>
      </w:tr>
    </w:tbl>
    <w:p w:rsidR="00F4456C" w:rsidRDefault="00F4456C" w:rsidP="00F4456C">
      <w:pPr>
        <w:pStyle w:val="a5"/>
        <w:spacing w:after="0"/>
        <w:ind w:left="0"/>
        <w:jc w:val="both"/>
        <w:rPr>
          <w:sz w:val="28"/>
          <w:szCs w:val="28"/>
        </w:rPr>
      </w:pPr>
    </w:p>
    <w:p w:rsidR="00F4456C" w:rsidRDefault="00F4456C" w:rsidP="00F4456C">
      <w:pPr>
        <w:pStyle w:val="a5"/>
        <w:spacing w:after="60"/>
        <w:ind w:left="0" w:firstLine="708"/>
        <w:jc w:val="both"/>
        <w:rPr>
          <w:sz w:val="28"/>
          <w:szCs w:val="28"/>
        </w:rPr>
      </w:pPr>
      <w:r>
        <w:rPr>
          <w:sz w:val="28"/>
          <w:szCs w:val="28"/>
        </w:rPr>
        <w:t>2.4.3. Інформації про кількість швидкого тесту</w:t>
      </w:r>
      <w:r w:rsidRPr="00D10AD3">
        <w:rPr>
          <w:sz w:val="28"/>
          <w:szCs w:val="28"/>
        </w:rPr>
        <w:t xml:space="preserve"> для </w:t>
      </w:r>
      <w:r>
        <w:rPr>
          <w:sz w:val="28"/>
          <w:szCs w:val="28"/>
        </w:rPr>
        <w:t>профілактики передачі ВІЛ-інфекції від матері до дитини</w:t>
      </w:r>
      <w:r w:rsidRPr="00D10AD3">
        <w:rPr>
          <w:sz w:val="28"/>
          <w:szCs w:val="28"/>
        </w:rPr>
        <w:t>, закуплен</w:t>
      </w:r>
      <w:r>
        <w:rPr>
          <w:sz w:val="28"/>
          <w:szCs w:val="28"/>
        </w:rPr>
        <w:t>ого</w:t>
      </w:r>
      <w:r w:rsidRPr="00D10AD3">
        <w:rPr>
          <w:sz w:val="28"/>
          <w:szCs w:val="28"/>
        </w:rPr>
        <w:t xml:space="preserve"> </w:t>
      </w:r>
      <w:r w:rsidRPr="00D10AD3">
        <w:rPr>
          <w:iCs/>
          <w:color w:val="000000"/>
          <w:sz w:val="28"/>
          <w:szCs w:val="28"/>
        </w:rPr>
        <w:t>за кошти Державного бюджету України на 201</w:t>
      </w:r>
      <w:r>
        <w:rPr>
          <w:iCs/>
          <w:color w:val="000000"/>
          <w:sz w:val="28"/>
          <w:szCs w:val="28"/>
        </w:rPr>
        <w:t>6</w:t>
      </w:r>
      <w:r w:rsidRPr="00D10AD3">
        <w:rPr>
          <w:iCs/>
          <w:color w:val="000000"/>
          <w:sz w:val="28"/>
          <w:szCs w:val="28"/>
        </w:rPr>
        <w:t xml:space="preserve"> рік</w:t>
      </w:r>
      <w:r>
        <w:rPr>
          <w:sz w:val="28"/>
          <w:szCs w:val="28"/>
        </w:rPr>
        <w:t xml:space="preserve">, що не буде повністю використане до закінчення граничного терміну придатності, не пізніше ніж за </w:t>
      </w:r>
      <w:r>
        <w:rPr>
          <w:sz w:val="28"/>
          <w:szCs w:val="28"/>
          <w:lang w:val="ru-RU"/>
        </w:rPr>
        <w:t>3</w:t>
      </w:r>
      <w:r>
        <w:rPr>
          <w:sz w:val="28"/>
          <w:szCs w:val="28"/>
        </w:rPr>
        <w:t xml:space="preserve"> місяці до його закінчення.</w:t>
      </w:r>
    </w:p>
    <w:p w:rsidR="00F4456C" w:rsidRDefault="00F4456C" w:rsidP="00F4456C">
      <w:pPr>
        <w:pStyle w:val="a5"/>
        <w:spacing w:after="60"/>
        <w:ind w:left="5659"/>
        <w:jc w:val="both"/>
        <w:rPr>
          <w:sz w:val="28"/>
          <w:szCs w:val="28"/>
        </w:rPr>
      </w:pPr>
      <w:r>
        <w:rPr>
          <w:sz w:val="28"/>
          <w:szCs w:val="28"/>
        </w:rPr>
        <w:t>Термін: щоквартально.</w:t>
      </w:r>
    </w:p>
    <w:p w:rsidR="00F4456C" w:rsidRDefault="00F4456C" w:rsidP="00F4456C">
      <w:pPr>
        <w:pStyle w:val="a5"/>
        <w:spacing w:after="60"/>
        <w:ind w:left="5659"/>
        <w:jc w:val="both"/>
        <w:rPr>
          <w:sz w:val="28"/>
          <w:szCs w:val="28"/>
        </w:rPr>
      </w:pPr>
    </w:p>
    <w:p w:rsidR="00F4456C" w:rsidRDefault="00F4456C" w:rsidP="00F4456C">
      <w:pPr>
        <w:pStyle w:val="a5"/>
        <w:spacing w:after="0" w:line="18" w:lineRule="atLeast"/>
        <w:ind w:left="0"/>
        <w:jc w:val="both"/>
        <w:rPr>
          <w:sz w:val="28"/>
          <w:szCs w:val="28"/>
        </w:rPr>
      </w:pPr>
      <w:r>
        <w:rPr>
          <w:sz w:val="28"/>
          <w:szCs w:val="28"/>
        </w:rPr>
        <w:t xml:space="preserve">          2.5. Облік матеріальних цінностей проводити відповідно до наказу департаменту охорони здоров’я облдержадміністрації від </w:t>
      </w:r>
      <w:r w:rsidRPr="00CC6E20">
        <w:rPr>
          <w:sz w:val="28"/>
          <w:szCs w:val="28"/>
        </w:rPr>
        <w:t>13</w:t>
      </w:r>
      <w:r>
        <w:rPr>
          <w:sz w:val="28"/>
          <w:szCs w:val="28"/>
        </w:rPr>
        <w:t xml:space="preserve"> </w:t>
      </w:r>
      <w:r w:rsidRPr="00CC6E20">
        <w:rPr>
          <w:sz w:val="28"/>
          <w:szCs w:val="28"/>
        </w:rPr>
        <w:t>квітня</w:t>
      </w:r>
      <w:r>
        <w:rPr>
          <w:sz w:val="28"/>
          <w:szCs w:val="28"/>
        </w:rPr>
        <w:t xml:space="preserve"> 2017 року №406/0/197-17  «Щодо обліку матеріальних цінностей, які надходять до області шляхом централізованого постачання».</w:t>
      </w:r>
    </w:p>
    <w:p w:rsidR="00F4456C" w:rsidRDefault="00F4456C" w:rsidP="00F4456C">
      <w:pPr>
        <w:pStyle w:val="a5"/>
        <w:spacing w:after="0" w:line="18" w:lineRule="atLeast"/>
        <w:ind w:left="0"/>
        <w:jc w:val="both"/>
        <w:rPr>
          <w:sz w:val="28"/>
          <w:szCs w:val="28"/>
        </w:rPr>
      </w:pPr>
    </w:p>
    <w:p w:rsidR="007B4E60" w:rsidRDefault="00F4456C" w:rsidP="00EB3493">
      <w:pPr>
        <w:pStyle w:val="a5"/>
        <w:spacing w:after="0"/>
        <w:ind w:left="0"/>
        <w:jc w:val="both"/>
        <w:rPr>
          <w:sz w:val="28"/>
          <w:szCs w:val="28"/>
        </w:rPr>
      </w:pPr>
      <w:r>
        <w:rPr>
          <w:sz w:val="28"/>
          <w:szCs w:val="28"/>
        </w:rPr>
        <w:t xml:space="preserve">           3. Головним лікарям закладів  охорони здоров’я області, зазначених у додатку, забезпечити:</w:t>
      </w:r>
    </w:p>
    <w:p w:rsidR="007B4E60" w:rsidRDefault="007B4E60" w:rsidP="00F4456C">
      <w:pPr>
        <w:pStyle w:val="a5"/>
        <w:spacing w:after="0"/>
        <w:ind w:left="0" w:firstLine="720"/>
        <w:jc w:val="both"/>
        <w:rPr>
          <w:sz w:val="28"/>
          <w:szCs w:val="28"/>
        </w:rPr>
      </w:pPr>
    </w:p>
    <w:p w:rsidR="00F4456C" w:rsidRDefault="00F4456C" w:rsidP="00F4456C">
      <w:pPr>
        <w:pStyle w:val="a5"/>
        <w:spacing w:after="0"/>
        <w:ind w:left="0" w:firstLine="720"/>
        <w:jc w:val="both"/>
        <w:rPr>
          <w:sz w:val="28"/>
          <w:szCs w:val="28"/>
        </w:rPr>
      </w:pPr>
      <w:r>
        <w:rPr>
          <w:sz w:val="28"/>
          <w:szCs w:val="28"/>
        </w:rPr>
        <w:t>3.1. Отримання швидкого тесту</w:t>
      </w:r>
      <w:r w:rsidRPr="00D10AD3">
        <w:rPr>
          <w:sz w:val="28"/>
          <w:szCs w:val="28"/>
        </w:rPr>
        <w:t xml:space="preserve"> для </w:t>
      </w:r>
      <w:r>
        <w:rPr>
          <w:sz w:val="28"/>
          <w:szCs w:val="28"/>
        </w:rPr>
        <w:t>профілактики передачі ВІЛ-інфекції від матері до дитини</w:t>
      </w:r>
      <w:r w:rsidRPr="00D10AD3">
        <w:rPr>
          <w:sz w:val="28"/>
          <w:szCs w:val="28"/>
        </w:rPr>
        <w:t xml:space="preserve">, </w:t>
      </w:r>
      <w:r>
        <w:rPr>
          <w:sz w:val="28"/>
          <w:szCs w:val="28"/>
        </w:rPr>
        <w:t>у кількості згідно з додатком.</w:t>
      </w:r>
    </w:p>
    <w:p w:rsidR="00F4456C" w:rsidRDefault="00F4456C" w:rsidP="00F4456C">
      <w:pPr>
        <w:pStyle w:val="a5"/>
        <w:spacing w:after="0"/>
        <w:ind w:left="5664" w:firstLine="6"/>
        <w:jc w:val="both"/>
        <w:rPr>
          <w:sz w:val="28"/>
          <w:szCs w:val="28"/>
        </w:rPr>
      </w:pPr>
      <w:r>
        <w:rPr>
          <w:sz w:val="28"/>
          <w:szCs w:val="28"/>
        </w:rPr>
        <w:lastRenderedPageBreak/>
        <w:t>Термін: протягом 5 робочих днів з дня реєстрації наказу.</w:t>
      </w:r>
    </w:p>
    <w:p w:rsidR="00F4456C" w:rsidRDefault="00EB3493" w:rsidP="00EB3493">
      <w:pPr>
        <w:pStyle w:val="a5"/>
        <w:spacing w:after="0"/>
        <w:ind w:left="5664" w:firstLine="6"/>
        <w:rPr>
          <w:sz w:val="28"/>
          <w:szCs w:val="28"/>
        </w:rPr>
      </w:pPr>
      <w:r>
        <w:rPr>
          <w:sz w:val="28"/>
          <w:szCs w:val="28"/>
        </w:rPr>
        <w:t>3</w:t>
      </w:r>
    </w:p>
    <w:p w:rsidR="00EB3493" w:rsidRDefault="00EB3493" w:rsidP="00EB3493">
      <w:pPr>
        <w:pStyle w:val="a5"/>
        <w:spacing w:after="0"/>
        <w:ind w:left="5664" w:firstLine="6"/>
        <w:rPr>
          <w:sz w:val="24"/>
          <w:szCs w:val="24"/>
        </w:rPr>
      </w:pPr>
    </w:p>
    <w:p w:rsidR="00F4456C" w:rsidRDefault="00F4456C" w:rsidP="00F4456C">
      <w:pPr>
        <w:pStyle w:val="a5"/>
        <w:spacing w:after="0"/>
        <w:ind w:left="0" w:firstLine="720"/>
        <w:jc w:val="both"/>
        <w:rPr>
          <w:sz w:val="28"/>
          <w:szCs w:val="28"/>
        </w:rPr>
      </w:pPr>
      <w:r>
        <w:rPr>
          <w:sz w:val="28"/>
          <w:szCs w:val="28"/>
        </w:rPr>
        <w:t>3.2. Персональну відповідальність за цільовим і своєчасним використанням швидкого тесту</w:t>
      </w:r>
      <w:r w:rsidRPr="00D10AD3">
        <w:rPr>
          <w:sz w:val="28"/>
          <w:szCs w:val="28"/>
        </w:rPr>
        <w:t xml:space="preserve"> для </w:t>
      </w:r>
      <w:r>
        <w:rPr>
          <w:sz w:val="28"/>
          <w:szCs w:val="28"/>
        </w:rPr>
        <w:t>профілактики передачі ВІЛ-інфекції від матері до дитини</w:t>
      </w:r>
      <w:r w:rsidR="00F919B6">
        <w:rPr>
          <w:sz w:val="28"/>
          <w:szCs w:val="28"/>
        </w:rPr>
        <w:t>.</w:t>
      </w:r>
    </w:p>
    <w:p w:rsidR="00F4456C" w:rsidRDefault="00F4456C" w:rsidP="00F4456C">
      <w:pPr>
        <w:pStyle w:val="a5"/>
        <w:spacing w:after="0"/>
        <w:ind w:left="0" w:firstLine="720"/>
        <w:jc w:val="both"/>
        <w:rPr>
          <w:sz w:val="28"/>
          <w:szCs w:val="28"/>
        </w:rPr>
      </w:pPr>
      <w:r>
        <w:rPr>
          <w:sz w:val="28"/>
          <w:szCs w:val="28"/>
          <w:lang w:val="ru-RU"/>
        </w:rPr>
        <w:t>3</w:t>
      </w:r>
      <w:r>
        <w:rPr>
          <w:sz w:val="28"/>
          <w:szCs w:val="28"/>
        </w:rPr>
        <w:t>.3. Подання до КЗ „Дніпропетровський обласний центр з профілактики та боротьби зі СНІДом“:</w:t>
      </w:r>
    </w:p>
    <w:p w:rsidR="00F4456C" w:rsidRDefault="00F4456C" w:rsidP="00F4456C">
      <w:pPr>
        <w:pStyle w:val="a5"/>
        <w:spacing w:after="0"/>
        <w:ind w:left="0" w:firstLine="720"/>
        <w:jc w:val="both"/>
        <w:rPr>
          <w:sz w:val="28"/>
          <w:szCs w:val="28"/>
        </w:rPr>
      </w:pPr>
    </w:p>
    <w:p w:rsidR="00F4456C" w:rsidRDefault="00F4456C" w:rsidP="00F4456C">
      <w:pPr>
        <w:pStyle w:val="a5"/>
        <w:spacing w:after="0" w:line="18" w:lineRule="atLeast"/>
        <w:ind w:left="0" w:firstLine="720"/>
        <w:jc w:val="both"/>
        <w:rPr>
          <w:sz w:val="28"/>
          <w:szCs w:val="28"/>
        </w:rPr>
      </w:pPr>
      <w:r>
        <w:rPr>
          <w:sz w:val="28"/>
          <w:szCs w:val="28"/>
        </w:rPr>
        <w:t>3.3.1. Актів списання матеріальних цінностей.</w:t>
      </w:r>
    </w:p>
    <w:tbl>
      <w:tblPr>
        <w:tblW w:w="0" w:type="auto"/>
        <w:tblLook w:val="04A0" w:firstRow="1" w:lastRow="0" w:firstColumn="1" w:lastColumn="0" w:noHBand="0" w:noVBand="1"/>
      </w:tblPr>
      <w:tblGrid>
        <w:gridCol w:w="5211"/>
        <w:gridCol w:w="4642"/>
      </w:tblGrid>
      <w:tr w:rsidR="00F4456C" w:rsidTr="00501C64">
        <w:tc>
          <w:tcPr>
            <w:tcW w:w="5211" w:type="dxa"/>
          </w:tcPr>
          <w:p w:rsidR="00F4456C" w:rsidRDefault="00F4456C" w:rsidP="00501C64">
            <w:pPr>
              <w:pStyle w:val="a5"/>
              <w:spacing w:after="0"/>
              <w:ind w:left="0"/>
              <w:jc w:val="both"/>
              <w:rPr>
                <w:sz w:val="28"/>
                <w:szCs w:val="28"/>
              </w:rPr>
            </w:pPr>
          </w:p>
        </w:tc>
        <w:tc>
          <w:tcPr>
            <w:tcW w:w="4642" w:type="dxa"/>
          </w:tcPr>
          <w:p w:rsidR="00F4456C" w:rsidRDefault="00F4456C" w:rsidP="00501C64">
            <w:pPr>
              <w:pStyle w:val="a5"/>
              <w:spacing w:after="0"/>
              <w:ind w:left="0"/>
              <w:jc w:val="both"/>
              <w:rPr>
                <w:sz w:val="28"/>
              </w:rPr>
            </w:pPr>
            <w:r>
              <w:rPr>
                <w:sz w:val="28"/>
              </w:rPr>
              <w:t>Термін: щомісячно до 3 числа місяця,  наступного за звітнім.</w:t>
            </w:r>
          </w:p>
          <w:p w:rsidR="00F4456C" w:rsidRDefault="00F4456C" w:rsidP="00501C64">
            <w:pPr>
              <w:pStyle w:val="a5"/>
              <w:spacing w:after="0"/>
              <w:ind w:left="0"/>
              <w:jc w:val="both"/>
              <w:rPr>
                <w:sz w:val="24"/>
                <w:szCs w:val="24"/>
              </w:rPr>
            </w:pPr>
          </w:p>
        </w:tc>
      </w:tr>
    </w:tbl>
    <w:p w:rsidR="00F4456C" w:rsidRDefault="00F4456C" w:rsidP="00F4456C">
      <w:pPr>
        <w:pStyle w:val="a5"/>
        <w:spacing w:after="0"/>
        <w:ind w:left="0" w:firstLine="720"/>
        <w:jc w:val="both"/>
        <w:rPr>
          <w:sz w:val="28"/>
          <w:szCs w:val="28"/>
        </w:rPr>
      </w:pPr>
    </w:p>
    <w:p w:rsidR="00F4456C" w:rsidRDefault="00F4456C" w:rsidP="00F4456C">
      <w:pPr>
        <w:pStyle w:val="a5"/>
        <w:spacing w:after="0"/>
        <w:ind w:left="0" w:firstLine="708"/>
        <w:jc w:val="both"/>
        <w:rPr>
          <w:sz w:val="28"/>
          <w:szCs w:val="28"/>
        </w:rPr>
      </w:pPr>
      <w:r>
        <w:rPr>
          <w:sz w:val="28"/>
          <w:szCs w:val="28"/>
        </w:rPr>
        <w:t>3.3.2. Інформації про кількість швидкого тесту</w:t>
      </w:r>
      <w:r w:rsidRPr="00D10AD3">
        <w:rPr>
          <w:sz w:val="28"/>
          <w:szCs w:val="28"/>
        </w:rPr>
        <w:t xml:space="preserve"> для </w:t>
      </w:r>
      <w:r>
        <w:rPr>
          <w:sz w:val="28"/>
          <w:szCs w:val="28"/>
        </w:rPr>
        <w:t>профілактики передачі ВІЛ-інфекції від матері до дитини</w:t>
      </w:r>
      <w:r w:rsidRPr="00D10AD3">
        <w:rPr>
          <w:sz w:val="28"/>
          <w:szCs w:val="28"/>
        </w:rPr>
        <w:t>, закуплен</w:t>
      </w:r>
      <w:r>
        <w:rPr>
          <w:sz w:val="28"/>
          <w:szCs w:val="28"/>
        </w:rPr>
        <w:t>ого</w:t>
      </w:r>
      <w:r w:rsidRPr="00D10AD3">
        <w:rPr>
          <w:sz w:val="28"/>
          <w:szCs w:val="28"/>
        </w:rPr>
        <w:t xml:space="preserve"> </w:t>
      </w:r>
      <w:r w:rsidRPr="00D10AD3">
        <w:rPr>
          <w:iCs/>
          <w:color w:val="000000"/>
          <w:sz w:val="28"/>
          <w:szCs w:val="28"/>
        </w:rPr>
        <w:t>за кошти Державного бюджету України на 201</w:t>
      </w:r>
      <w:r>
        <w:rPr>
          <w:iCs/>
          <w:color w:val="000000"/>
          <w:sz w:val="28"/>
          <w:szCs w:val="28"/>
        </w:rPr>
        <w:t>6</w:t>
      </w:r>
      <w:r w:rsidRPr="00D10AD3">
        <w:rPr>
          <w:iCs/>
          <w:color w:val="000000"/>
          <w:sz w:val="28"/>
          <w:szCs w:val="28"/>
        </w:rPr>
        <w:t xml:space="preserve"> рік</w:t>
      </w:r>
      <w:r>
        <w:rPr>
          <w:sz w:val="28"/>
          <w:szCs w:val="28"/>
        </w:rPr>
        <w:t>, яка не буде повністю використана до закінчення граничного терміну придатності, не пізніше ніж за 4 місяці до його закінчення.</w:t>
      </w:r>
    </w:p>
    <w:p w:rsidR="00F4456C" w:rsidRDefault="00F4456C" w:rsidP="00F4456C">
      <w:pPr>
        <w:pStyle w:val="a5"/>
        <w:spacing w:after="0"/>
        <w:ind w:left="5659"/>
        <w:jc w:val="both"/>
        <w:rPr>
          <w:sz w:val="28"/>
          <w:szCs w:val="28"/>
        </w:rPr>
      </w:pPr>
      <w:r>
        <w:rPr>
          <w:sz w:val="28"/>
          <w:szCs w:val="28"/>
        </w:rPr>
        <w:t>Термін: щоквартально.</w:t>
      </w:r>
    </w:p>
    <w:p w:rsidR="00F4456C" w:rsidRDefault="00F4456C" w:rsidP="00F4456C">
      <w:pPr>
        <w:pStyle w:val="a5"/>
        <w:spacing w:after="0"/>
        <w:ind w:left="5659"/>
        <w:jc w:val="both"/>
        <w:rPr>
          <w:sz w:val="24"/>
          <w:szCs w:val="24"/>
        </w:rPr>
      </w:pPr>
    </w:p>
    <w:p w:rsidR="00F4456C" w:rsidRDefault="00F4456C" w:rsidP="00F4456C">
      <w:pPr>
        <w:jc w:val="both"/>
        <w:rPr>
          <w:sz w:val="28"/>
          <w:szCs w:val="28"/>
        </w:rPr>
      </w:pPr>
      <w:r>
        <w:rPr>
          <w:sz w:val="28"/>
          <w:szCs w:val="28"/>
        </w:rPr>
        <w:t xml:space="preserve">           3.3.3. Форму звітності № 58,</w:t>
      </w:r>
      <w:r>
        <w:rPr>
          <w:b/>
          <w:sz w:val="28"/>
          <w:szCs w:val="28"/>
        </w:rPr>
        <w:t xml:space="preserve"> </w:t>
      </w:r>
      <w:r>
        <w:rPr>
          <w:sz w:val="28"/>
          <w:szCs w:val="28"/>
        </w:rPr>
        <w:t>затверджену</w:t>
      </w:r>
      <w:r>
        <w:rPr>
          <w:bCs/>
          <w:sz w:val="28"/>
          <w:szCs w:val="28"/>
        </w:rPr>
        <w:t xml:space="preserve"> наказом Міністерства охорони здоров’я України від 21.12.2010 № 1141 «</w:t>
      </w:r>
      <w:r>
        <w:rPr>
          <w:sz w:val="28"/>
          <w:szCs w:val="28"/>
        </w:rPr>
        <w:t>Звіт про кількість та результати досліджень з визначення антитіл до ВІЛ, здійснених за допомогою швидких тестів» (зі змінами).</w:t>
      </w:r>
    </w:p>
    <w:tbl>
      <w:tblPr>
        <w:tblW w:w="0" w:type="auto"/>
        <w:tblLook w:val="04A0" w:firstRow="1" w:lastRow="0" w:firstColumn="1" w:lastColumn="0" w:noHBand="0" w:noVBand="1"/>
      </w:tblPr>
      <w:tblGrid>
        <w:gridCol w:w="5211"/>
        <w:gridCol w:w="4642"/>
      </w:tblGrid>
      <w:tr w:rsidR="00F4456C" w:rsidTr="00501C64">
        <w:tc>
          <w:tcPr>
            <w:tcW w:w="5211" w:type="dxa"/>
          </w:tcPr>
          <w:p w:rsidR="00F4456C" w:rsidRDefault="00F4456C" w:rsidP="00501C64">
            <w:pPr>
              <w:pStyle w:val="a5"/>
              <w:spacing w:after="0"/>
              <w:ind w:left="0"/>
              <w:jc w:val="both"/>
              <w:rPr>
                <w:sz w:val="28"/>
                <w:szCs w:val="28"/>
              </w:rPr>
            </w:pPr>
          </w:p>
        </w:tc>
        <w:tc>
          <w:tcPr>
            <w:tcW w:w="4642" w:type="dxa"/>
          </w:tcPr>
          <w:p w:rsidR="00F4456C" w:rsidRDefault="00F4456C" w:rsidP="00501C64">
            <w:pPr>
              <w:pStyle w:val="a5"/>
              <w:spacing w:after="0"/>
              <w:ind w:left="0"/>
              <w:jc w:val="both"/>
              <w:rPr>
                <w:sz w:val="28"/>
              </w:rPr>
            </w:pPr>
            <w:r>
              <w:rPr>
                <w:sz w:val="28"/>
              </w:rPr>
              <w:t>Термін: щоквартально до 5 числа місяця,  наступного за звітнім.</w:t>
            </w:r>
          </w:p>
          <w:p w:rsidR="00F4456C" w:rsidRDefault="00F4456C" w:rsidP="00501C64">
            <w:pPr>
              <w:pStyle w:val="a5"/>
              <w:spacing w:after="0"/>
              <w:ind w:left="0"/>
              <w:jc w:val="both"/>
              <w:rPr>
                <w:sz w:val="24"/>
                <w:szCs w:val="24"/>
              </w:rPr>
            </w:pPr>
          </w:p>
        </w:tc>
      </w:tr>
    </w:tbl>
    <w:p w:rsidR="00F4456C" w:rsidRDefault="00F4456C" w:rsidP="00F4456C">
      <w:pPr>
        <w:pStyle w:val="a5"/>
        <w:spacing w:after="0" w:line="18" w:lineRule="atLeast"/>
        <w:ind w:left="0"/>
        <w:jc w:val="both"/>
        <w:rPr>
          <w:sz w:val="28"/>
          <w:szCs w:val="28"/>
        </w:rPr>
      </w:pPr>
      <w:r>
        <w:rPr>
          <w:sz w:val="28"/>
          <w:szCs w:val="28"/>
        </w:rPr>
        <w:t xml:space="preserve">            </w:t>
      </w:r>
    </w:p>
    <w:p w:rsidR="00F4456C" w:rsidRDefault="00F4456C" w:rsidP="00F4456C">
      <w:pPr>
        <w:pStyle w:val="a5"/>
        <w:spacing w:after="0" w:line="18" w:lineRule="atLeast"/>
        <w:ind w:left="0"/>
        <w:jc w:val="both"/>
        <w:rPr>
          <w:sz w:val="28"/>
          <w:szCs w:val="28"/>
        </w:rPr>
      </w:pPr>
      <w:r>
        <w:rPr>
          <w:sz w:val="28"/>
          <w:szCs w:val="28"/>
        </w:rPr>
        <w:t xml:space="preserve">          3.3.4. Облік матеріальних цінностей проводити відповідно до наказу департаменту охорони здоров’я облдержадміністрації від </w:t>
      </w:r>
      <w:r w:rsidRPr="00CC6E20">
        <w:rPr>
          <w:sz w:val="28"/>
          <w:szCs w:val="28"/>
        </w:rPr>
        <w:t>13</w:t>
      </w:r>
      <w:r>
        <w:rPr>
          <w:sz w:val="28"/>
          <w:szCs w:val="28"/>
        </w:rPr>
        <w:t xml:space="preserve"> </w:t>
      </w:r>
      <w:r w:rsidRPr="00CC6E20">
        <w:rPr>
          <w:sz w:val="28"/>
          <w:szCs w:val="28"/>
        </w:rPr>
        <w:t>квітня</w:t>
      </w:r>
      <w:r>
        <w:rPr>
          <w:sz w:val="28"/>
          <w:szCs w:val="28"/>
        </w:rPr>
        <w:t xml:space="preserve"> 2017 року №406/0/197-17  «Щодо обліку матеріальних цінностей, які надходять до області шляхом централізованого постачання».</w:t>
      </w:r>
    </w:p>
    <w:p w:rsidR="00F4456C" w:rsidRDefault="00F4456C" w:rsidP="00F4456C">
      <w:pPr>
        <w:pStyle w:val="a5"/>
        <w:spacing w:after="0" w:line="18" w:lineRule="atLeast"/>
        <w:ind w:left="0" w:firstLine="720"/>
        <w:jc w:val="both"/>
        <w:rPr>
          <w:sz w:val="28"/>
          <w:szCs w:val="28"/>
        </w:rPr>
      </w:pPr>
    </w:p>
    <w:p w:rsidR="007B4E60" w:rsidRDefault="00F4456C" w:rsidP="00EB3493">
      <w:pPr>
        <w:spacing w:line="18" w:lineRule="atLeast"/>
        <w:ind w:firstLine="708"/>
        <w:jc w:val="both"/>
        <w:outlineLvl w:val="0"/>
        <w:rPr>
          <w:sz w:val="28"/>
          <w:szCs w:val="28"/>
        </w:rPr>
      </w:pPr>
      <w:r>
        <w:rPr>
          <w:sz w:val="28"/>
          <w:szCs w:val="28"/>
        </w:rPr>
        <w:t>4. Головному спеціалісту відділу лікувально-профілактичної допомоги дорослому населенню (Покрова)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EB3493" w:rsidRDefault="00EB3493" w:rsidP="00EB3493">
      <w:pPr>
        <w:spacing w:line="18" w:lineRule="atLeast"/>
        <w:ind w:firstLine="708"/>
        <w:jc w:val="both"/>
        <w:outlineLvl w:val="0"/>
        <w:rPr>
          <w:sz w:val="28"/>
          <w:szCs w:val="28"/>
        </w:rPr>
      </w:pPr>
    </w:p>
    <w:p w:rsidR="00F4456C" w:rsidRDefault="00F4456C" w:rsidP="00F4456C">
      <w:pPr>
        <w:pStyle w:val="a5"/>
        <w:ind w:left="0" w:firstLine="720"/>
        <w:jc w:val="both"/>
        <w:rPr>
          <w:sz w:val="28"/>
          <w:szCs w:val="28"/>
        </w:rPr>
      </w:pPr>
      <w:r>
        <w:rPr>
          <w:sz w:val="28"/>
          <w:szCs w:val="28"/>
        </w:rPr>
        <w:t>5. Контроль за виконанням наказу покласти на заступників директора департаменту охорони здоров’я облдержадміністрації, відповідальних за напрямом.</w:t>
      </w:r>
    </w:p>
    <w:p w:rsidR="00F4456C" w:rsidRDefault="00F4456C" w:rsidP="00F4456C">
      <w:pPr>
        <w:jc w:val="both"/>
        <w:rPr>
          <w:sz w:val="16"/>
          <w:szCs w:val="16"/>
        </w:rPr>
      </w:pPr>
    </w:p>
    <w:p w:rsidR="00F4456C" w:rsidRDefault="00F4456C" w:rsidP="00F4456C">
      <w:pPr>
        <w:jc w:val="both"/>
        <w:rPr>
          <w:sz w:val="16"/>
          <w:szCs w:val="16"/>
        </w:rPr>
      </w:pPr>
    </w:p>
    <w:p w:rsidR="00F4456C" w:rsidRDefault="00F4456C" w:rsidP="00F4456C">
      <w:pPr>
        <w:ind w:firstLine="708"/>
        <w:jc w:val="both"/>
        <w:rPr>
          <w:sz w:val="28"/>
          <w:szCs w:val="28"/>
        </w:rPr>
      </w:pPr>
      <w:r>
        <w:rPr>
          <w:sz w:val="28"/>
          <w:szCs w:val="28"/>
        </w:rPr>
        <w:t>Підстава:</w:t>
      </w:r>
    </w:p>
    <w:p w:rsidR="00F4456C" w:rsidRDefault="00F4456C" w:rsidP="00F4456C">
      <w:pPr>
        <w:ind w:firstLine="708"/>
        <w:jc w:val="both"/>
        <w:rPr>
          <w:sz w:val="28"/>
          <w:szCs w:val="28"/>
        </w:rPr>
      </w:pPr>
    </w:p>
    <w:p w:rsidR="00F4456C" w:rsidRDefault="00F4456C" w:rsidP="00F43C23">
      <w:pPr>
        <w:ind w:left="-142"/>
        <w:jc w:val="both"/>
        <w:rPr>
          <w:sz w:val="28"/>
          <w:szCs w:val="28"/>
        </w:rPr>
      </w:pPr>
      <w:r>
        <w:rPr>
          <w:sz w:val="28"/>
          <w:szCs w:val="28"/>
          <w:lang w:val="ru-RU"/>
        </w:rPr>
        <w:t xml:space="preserve">-  </w:t>
      </w:r>
      <w:r>
        <w:rPr>
          <w:sz w:val="28"/>
          <w:szCs w:val="28"/>
        </w:rPr>
        <w:t xml:space="preserve">наказ МОЗ України від </w:t>
      </w:r>
      <w:r w:rsidR="00045567">
        <w:rPr>
          <w:sz w:val="28"/>
          <w:szCs w:val="28"/>
        </w:rPr>
        <w:t>2</w:t>
      </w:r>
      <w:r w:rsidR="00EA0785">
        <w:rPr>
          <w:sz w:val="28"/>
          <w:szCs w:val="28"/>
          <w:lang w:val="ru-RU"/>
        </w:rPr>
        <w:t xml:space="preserve">9 </w:t>
      </w:r>
      <w:proofErr w:type="spellStart"/>
      <w:r w:rsidR="00EA0785">
        <w:rPr>
          <w:sz w:val="28"/>
          <w:szCs w:val="28"/>
          <w:lang w:val="ru-RU"/>
        </w:rPr>
        <w:t>грудня</w:t>
      </w:r>
      <w:proofErr w:type="spellEnd"/>
      <w:r>
        <w:rPr>
          <w:sz w:val="28"/>
          <w:szCs w:val="28"/>
          <w:lang w:val="ru-RU"/>
        </w:rPr>
        <w:t xml:space="preserve"> </w:t>
      </w:r>
      <w:r>
        <w:rPr>
          <w:sz w:val="28"/>
          <w:szCs w:val="28"/>
        </w:rPr>
        <w:t>2017 року №1</w:t>
      </w:r>
      <w:r w:rsidR="00204F39">
        <w:rPr>
          <w:sz w:val="28"/>
          <w:szCs w:val="28"/>
          <w:lang w:val="ru-RU"/>
        </w:rPr>
        <w:t>764</w:t>
      </w:r>
      <w:r>
        <w:rPr>
          <w:sz w:val="28"/>
          <w:szCs w:val="28"/>
        </w:rPr>
        <w:t>;</w:t>
      </w:r>
    </w:p>
    <w:p w:rsidR="00F4456C" w:rsidRDefault="00F4456C" w:rsidP="00F43C23">
      <w:pPr>
        <w:ind w:left="-142"/>
        <w:jc w:val="both"/>
        <w:rPr>
          <w:sz w:val="28"/>
          <w:szCs w:val="28"/>
        </w:rPr>
      </w:pPr>
      <w:r>
        <w:rPr>
          <w:sz w:val="28"/>
          <w:szCs w:val="28"/>
        </w:rPr>
        <w:lastRenderedPageBreak/>
        <w:t>-  видаткова накладна від</w:t>
      </w:r>
      <w:r w:rsidR="005029B1">
        <w:rPr>
          <w:sz w:val="28"/>
          <w:szCs w:val="28"/>
        </w:rPr>
        <w:t xml:space="preserve"> 29 січня 2018 року № К-3616</w:t>
      </w:r>
      <w:r>
        <w:rPr>
          <w:sz w:val="28"/>
          <w:szCs w:val="28"/>
        </w:rPr>
        <w:t>;</w:t>
      </w:r>
    </w:p>
    <w:p w:rsidR="00EB3493" w:rsidRDefault="00EB3493" w:rsidP="00F43C23">
      <w:pPr>
        <w:ind w:left="-142"/>
        <w:jc w:val="both"/>
        <w:rPr>
          <w:sz w:val="28"/>
          <w:szCs w:val="28"/>
        </w:rPr>
      </w:pPr>
    </w:p>
    <w:p w:rsidR="00EB3493" w:rsidRDefault="00EB3493" w:rsidP="00EB3493">
      <w:pPr>
        <w:pStyle w:val="a5"/>
        <w:ind w:left="0" w:firstLine="720"/>
        <w:jc w:val="center"/>
        <w:rPr>
          <w:sz w:val="28"/>
          <w:szCs w:val="28"/>
        </w:rPr>
      </w:pPr>
      <w:r>
        <w:rPr>
          <w:sz w:val="28"/>
          <w:szCs w:val="28"/>
        </w:rPr>
        <w:t>4</w:t>
      </w:r>
    </w:p>
    <w:p w:rsidR="00EB3493" w:rsidRDefault="00EB3493" w:rsidP="00F43C23">
      <w:pPr>
        <w:ind w:left="-142"/>
        <w:jc w:val="both"/>
        <w:rPr>
          <w:sz w:val="28"/>
          <w:szCs w:val="28"/>
        </w:rPr>
      </w:pPr>
    </w:p>
    <w:p w:rsidR="00EB3493" w:rsidRDefault="00EB3493" w:rsidP="00F43C23">
      <w:pPr>
        <w:ind w:left="-142"/>
        <w:jc w:val="both"/>
        <w:rPr>
          <w:sz w:val="28"/>
          <w:szCs w:val="28"/>
        </w:rPr>
      </w:pPr>
    </w:p>
    <w:p w:rsidR="00F4456C" w:rsidRDefault="00F4456C" w:rsidP="00F43C23">
      <w:pPr>
        <w:ind w:left="-142"/>
        <w:jc w:val="both"/>
        <w:rPr>
          <w:sz w:val="28"/>
          <w:szCs w:val="28"/>
        </w:rPr>
      </w:pPr>
      <w:r w:rsidRPr="00C06F6E">
        <w:rPr>
          <w:sz w:val="28"/>
          <w:szCs w:val="28"/>
        </w:rPr>
        <w:t xml:space="preserve">- лист </w:t>
      </w:r>
      <w:r w:rsidR="00045567" w:rsidRPr="00045567">
        <w:rPr>
          <w:sz w:val="28"/>
          <w:szCs w:val="28"/>
        </w:rPr>
        <w:t>КЗ «Дніпропетровськ</w:t>
      </w:r>
      <w:r w:rsidR="00204F39" w:rsidRPr="00204F39">
        <w:rPr>
          <w:sz w:val="28"/>
          <w:szCs w:val="28"/>
        </w:rPr>
        <w:t xml:space="preserve">а </w:t>
      </w:r>
      <w:r w:rsidR="00204F39">
        <w:rPr>
          <w:sz w:val="28"/>
          <w:szCs w:val="28"/>
        </w:rPr>
        <w:t xml:space="preserve">обласна клінічна лікарня </w:t>
      </w:r>
      <w:proofErr w:type="spellStart"/>
      <w:r w:rsidR="00204F39">
        <w:rPr>
          <w:sz w:val="28"/>
          <w:szCs w:val="28"/>
        </w:rPr>
        <w:t>ім</w:t>
      </w:r>
      <w:proofErr w:type="spellEnd"/>
      <w:r w:rsidR="00FB7F0A">
        <w:rPr>
          <w:sz w:val="28"/>
          <w:szCs w:val="28"/>
        </w:rPr>
        <w:t xml:space="preserve"> </w:t>
      </w:r>
      <w:r w:rsidR="00204F39">
        <w:rPr>
          <w:sz w:val="28"/>
          <w:szCs w:val="28"/>
        </w:rPr>
        <w:t>.І.</w:t>
      </w:r>
      <w:r w:rsidR="00FB7F0A">
        <w:rPr>
          <w:sz w:val="28"/>
          <w:szCs w:val="28"/>
        </w:rPr>
        <w:t xml:space="preserve"> </w:t>
      </w:r>
      <w:r w:rsidR="00204F39">
        <w:rPr>
          <w:sz w:val="28"/>
          <w:szCs w:val="28"/>
        </w:rPr>
        <w:t xml:space="preserve">І. </w:t>
      </w:r>
      <w:proofErr w:type="spellStart"/>
      <w:r w:rsidR="00204F39">
        <w:rPr>
          <w:sz w:val="28"/>
          <w:szCs w:val="28"/>
        </w:rPr>
        <w:t>Мечнікова</w:t>
      </w:r>
      <w:proofErr w:type="spellEnd"/>
      <w:r w:rsidR="00045567" w:rsidRPr="00045567">
        <w:rPr>
          <w:sz w:val="28"/>
          <w:szCs w:val="28"/>
        </w:rPr>
        <w:t>»</w:t>
      </w:r>
      <w:r w:rsidR="00045567">
        <w:rPr>
          <w:sz w:val="26"/>
          <w:szCs w:val="26"/>
        </w:rPr>
        <w:t xml:space="preserve"> </w:t>
      </w:r>
      <w:r w:rsidRPr="00C06F6E">
        <w:rPr>
          <w:sz w:val="28"/>
          <w:szCs w:val="28"/>
        </w:rPr>
        <w:t xml:space="preserve">від </w:t>
      </w:r>
      <w:r w:rsidR="00204F39">
        <w:rPr>
          <w:sz w:val="28"/>
          <w:szCs w:val="28"/>
        </w:rPr>
        <w:t>10 січня 2018 року № 1/27</w:t>
      </w:r>
      <w:r w:rsidRPr="00C06F6E">
        <w:rPr>
          <w:sz w:val="28"/>
          <w:szCs w:val="28"/>
        </w:rPr>
        <w:t>;</w:t>
      </w:r>
    </w:p>
    <w:p w:rsidR="00F919B6" w:rsidRDefault="00F4456C" w:rsidP="00F43C23">
      <w:pPr>
        <w:ind w:left="-142"/>
        <w:jc w:val="both"/>
        <w:rPr>
          <w:sz w:val="28"/>
          <w:szCs w:val="28"/>
        </w:rPr>
      </w:pPr>
      <w:r>
        <w:rPr>
          <w:sz w:val="28"/>
          <w:szCs w:val="28"/>
        </w:rPr>
        <w:t xml:space="preserve">- лист </w:t>
      </w:r>
      <w:r w:rsidR="00045567" w:rsidRPr="00045567">
        <w:rPr>
          <w:sz w:val="28"/>
          <w:szCs w:val="28"/>
        </w:rPr>
        <w:t>КЗ</w:t>
      </w:r>
      <w:bookmarkStart w:id="1" w:name="_Hlk504145013"/>
      <w:r w:rsidR="00045567" w:rsidRPr="00045567">
        <w:rPr>
          <w:sz w:val="28"/>
          <w:szCs w:val="28"/>
        </w:rPr>
        <w:t xml:space="preserve"> «</w:t>
      </w:r>
      <w:bookmarkEnd w:id="1"/>
      <w:r w:rsidR="00204F39">
        <w:rPr>
          <w:sz w:val="28"/>
          <w:szCs w:val="28"/>
        </w:rPr>
        <w:t>Павлоградський пологовий будинок</w:t>
      </w:r>
      <w:r w:rsidR="00045567" w:rsidRPr="00045567">
        <w:rPr>
          <w:sz w:val="28"/>
          <w:szCs w:val="28"/>
        </w:rPr>
        <w:t>»</w:t>
      </w:r>
      <w:r w:rsidR="00F919B6">
        <w:rPr>
          <w:sz w:val="28"/>
          <w:szCs w:val="28"/>
        </w:rPr>
        <w:t xml:space="preserve"> </w:t>
      </w:r>
      <w:r w:rsidR="009965E8">
        <w:rPr>
          <w:sz w:val="28"/>
          <w:szCs w:val="28"/>
        </w:rPr>
        <w:t>ДОР»</w:t>
      </w:r>
      <w:r w:rsidR="00045567">
        <w:rPr>
          <w:sz w:val="28"/>
          <w:szCs w:val="28"/>
        </w:rPr>
        <w:t xml:space="preserve"> </w:t>
      </w:r>
      <w:r>
        <w:rPr>
          <w:sz w:val="28"/>
          <w:szCs w:val="28"/>
        </w:rPr>
        <w:t xml:space="preserve">від </w:t>
      </w:r>
      <w:r w:rsidR="00204F39">
        <w:rPr>
          <w:sz w:val="28"/>
          <w:szCs w:val="28"/>
        </w:rPr>
        <w:t xml:space="preserve">16 січня 2018 року </w:t>
      </w:r>
    </w:p>
    <w:p w:rsidR="00204F39" w:rsidRDefault="00204F39" w:rsidP="00F43C23">
      <w:pPr>
        <w:ind w:left="-142"/>
        <w:jc w:val="both"/>
        <w:rPr>
          <w:sz w:val="28"/>
          <w:szCs w:val="28"/>
        </w:rPr>
      </w:pPr>
      <w:r>
        <w:rPr>
          <w:sz w:val="28"/>
          <w:szCs w:val="28"/>
        </w:rPr>
        <w:t>№ 39</w:t>
      </w:r>
      <w:r w:rsidR="00F919B6">
        <w:rPr>
          <w:sz w:val="28"/>
          <w:szCs w:val="28"/>
        </w:rPr>
        <w:t>;</w:t>
      </w:r>
    </w:p>
    <w:p w:rsidR="00F4456C" w:rsidRDefault="00204F39" w:rsidP="00F43C23">
      <w:pPr>
        <w:ind w:left="-142"/>
        <w:jc w:val="both"/>
        <w:rPr>
          <w:sz w:val="28"/>
          <w:szCs w:val="28"/>
        </w:rPr>
      </w:pPr>
      <w:r>
        <w:rPr>
          <w:sz w:val="28"/>
          <w:szCs w:val="28"/>
        </w:rPr>
        <w:t>- лист КЗ</w:t>
      </w:r>
      <w:r w:rsidRPr="00045567">
        <w:rPr>
          <w:sz w:val="28"/>
          <w:szCs w:val="28"/>
        </w:rPr>
        <w:t xml:space="preserve"> «</w:t>
      </w:r>
      <w:r>
        <w:rPr>
          <w:sz w:val="28"/>
          <w:szCs w:val="28"/>
        </w:rPr>
        <w:t xml:space="preserve"> Дніпропетровська міська клінічна лікарня №9» ДОР» від 9 січня 2018 року № 27;</w:t>
      </w:r>
    </w:p>
    <w:p w:rsidR="00FB7F0A" w:rsidRDefault="00204F39" w:rsidP="00F43C23">
      <w:pPr>
        <w:ind w:left="-142"/>
        <w:jc w:val="both"/>
        <w:rPr>
          <w:sz w:val="28"/>
          <w:szCs w:val="28"/>
        </w:rPr>
      </w:pPr>
      <w:r>
        <w:rPr>
          <w:sz w:val="28"/>
          <w:szCs w:val="28"/>
        </w:rPr>
        <w:t>- лист КЗ</w:t>
      </w:r>
      <w:r w:rsidRPr="00045567">
        <w:rPr>
          <w:sz w:val="28"/>
          <w:szCs w:val="28"/>
        </w:rPr>
        <w:t xml:space="preserve"> </w:t>
      </w:r>
      <w:bookmarkStart w:id="2" w:name="_Hlk504145102"/>
      <w:r w:rsidRPr="00045567">
        <w:rPr>
          <w:sz w:val="28"/>
          <w:szCs w:val="28"/>
        </w:rPr>
        <w:t>«</w:t>
      </w:r>
      <w:bookmarkEnd w:id="2"/>
      <w:r>
        <w:rPr>
          <w:sz w:val="28"/>
          <w:szCs w:val="28"/>
        </w:rPr>
        <w:t xml:space="preserve"> </w:t>
      </w:r>
      <w:proofErr w:type="spellStart"/>
      <w:r>
        <w:rPr>
          <w:sz w:val="28"/>
          <w:szCs w:val="28"/>
        </w:rPr>
        <w:t>Кам’янська</w:t>
      </w:r>
      <w:proofErr w:type="spellEnd"/>
      <w:r>
        <w:rPr>
          <w:sz w:val="28"/>
          <w:szCs w:val="28"/>
        </w:rPr>
        <w:t xml:space="preserve"> міська лікарня №9»ДОР»від 5 січня 2018 року № 1-01/10</w:t>
      </w:r>
      <w:r w:rsidR="00F919B6">
        <w:rPr>
          <w:sz w:val="28"/>
          <w:szCs w:val="28"/>
        </w:rPr>
        <w:t>:</w:t>
      </w:r>
    </w:p>
    <w:p w:rsidR="00204F39" w:rsidRDefault="00204F39" w:rsidP="00F43C23">
      <w:pPr>
        <w:ind w:left="-142"/>
        <w:jc w:val="both"/>
        <w:rPr>
          <w:sz w:val="28"/>
          <w:szCs w:val="28"/>
        </w:rPr>
      </w:pPr>
      <w:r>
        <w:rPr>
          <w:sz w:val="28"/>
          <w:szCs w:val="28"/>
        </w:rPr>
        <w:t>-лист</w:t>
      </w:r>
      <w:r w:rsidR="00BC60F4">
        <w:rPr>
          <w:sz w:val="28"/>
          <w:szCs w:val="28"/>
        </w:rPr>
        <w:t xml:space="preserve"> </w:t>
      </w:r>
      <w:r>
        <w:rPr>
          <w:sz w:val="28"/>
          <w:szCs w:val="28"/>
        </w:rPr>
        <w:t xml:space="preserve">КЗ </w:t>
      </w:r>
      <w:r w:rsidRPr="00045567">
        <w:rPr>
          <w:sz w:val="28"/>
          <w:szCs w:val="28"/>
        </w:rPr>
        <w:t>«</w:t>
      </w:r>
      <w:r>
        <w:rPr>
          <w:sz w:val="28"/>
          <w:szCs w:val="28"/>
        </w:rPr>
        <w:t xml:space="preserve">Дніпропетровський обласний </w:t>
      </w:r>
      <w:proofErr w:type="spellStart"/>
      <w:r>
        <w:rPr>
          <w:sz w:val="28"/>
          <w:szCs w:val="28"/>
        </w:rPr>
        <w:t>перинатальний</w:t>
      </w:r>
      <w:proofErr w:type="spellEnd"/>
      <w:r>
        <w:rPr>
          <w:sz w:val="28"/>
          <w:szCs w:val="28"/>
        </w:rPr>
        <w:t xml:space="preserve"> центр зі </w:t>
      </w:r>
      <w:proofErr w:type="spellStart"/>
      <w:r>
        <w:rPr>
          <w:sz w:val="28"/>
          <w:szCs w:val="28"/>
        </w:rPr>
        <w:t>стаціонаром»ДОР</w:t>
      </w:r>
      <w:proofErr w:type="spellEnd"/>
      <w:r>
        <w:rPr>
          <w:sz w:val="28"/>
          <w:szCs w:val="28"/>
        </w:rPr>
        <w:t xml:space="preserve"> від 9 січня 2018 року № 31</w:t>
      </w:r>
      <w:r w:rsidR="00F919B6">
        <w:rPr>
          <w:sz w:val="28"/>
          <w:szCs w:val="28"/>
        </w:rPr>
        <w:t>;</w:t>
      </w:r>
    </w:p>
    <w:p w:rsidR="00A323DC" w:rsidRDefault="00A323DC" w:rsidP="00F43C23">
      <w:pPr>
        <w:ind w:left="-142"/>
        <w:jc w:val="both"/>
        <w:rPr>
          <w:sz w:val="28"/>
          <w:szCs w:val="28"/>
        </w:rPr>
      </w:pPr>
      <w:r>
        <w:rPr>
          <w:sz w:val="28"/>
          <w:szCs w:val="28"/>
        </w:rPr>
        <w:t xml:space="preserve">- </w:t>
      </w:r>
      <w:r w:rsidRPr="00045567">
        <w:rPr>
          <w:sz w:val="28"/>
          <w:szCs w:val="28"/>
        </w:rPr>
        <w:t xml:space="preserve">лист </w:t>
      </w:r>
      <w:r w:rsidRPr="00045567">
        <w:rPr>
          <w:bCs/>
          <w:sz w:val="28"/>
          <w:szCs w:val="28"/>
        </w:rPr>
        <w:t xml:space="preserve">КЗ «Дніпропетровський обласний центр з профілактики та боротьби зі </w:t>
      </w:r>
      <w:r>
        <w:rPr>
          <w:bCs/>
          <w:sz w:val="28"/>
          <w:szCs w:val="28"/>
        </w:rPr>
        <w:t xml:space="preserve">     </w:t>
      </w:r>
      <w:r w:rsidRPr="00045567">
        <w:rPr>
          <w:bCs/>
          <w:sz w:val="28"/>
          <w:szCs w:val="28"/>
        </w:rPr>
        <w:t>СНІДом»</w:t>
      </w:r>
      <w:r w:rsidRPr="00045567">
        <w:rPr>
          <w:sz w:val="28"/>
          <w:szCs w:val="28"/>
        </w:rPr>
        <w:t xml:space="preserve"> від </w:t>
      </w:r>
      <w:r w:rsidR="00F919B6">
        <w:rPr>
          <w:sz w:val="28"/>
          <w:szCs w:val="28"/>
        </w:rPr>
        <w:t>7</w:t>
      </w:r>
      <w:r>
        <w:rPr>
          <w:sz w:val="28"/>
          <w:szCs w:val="28"/>
        </w:rPr>
        <w:t xml:space="preserve"> лютого 2018 року №</w:t>
      </w:r>
      <w:r w:rsidR="00F919B6">
        <w:rPr>
          <w:sz w:val="28"/>
          <w:szCs w:val="28"/>
        </w:rPr>
        <w:t xml:space="preserve"> 163/18;</w:t>
      </w:r>
    </w:p>
    <w:p w:rsidR="008F1855" w:rsidRPr="00F90165" w:rsidRDefault="008F1855" w:rsidP="008F1855">
      <w:pPr>
        <w:ind w:left="-142"/>
        <w:rPr>
          <w:sz w:val="28"/>
          <w:szCs w:val="28"/>
        </w:rPr>
      </w:pPr>
      <w:r>
        <w:rPr>
          <w:sz w:val="28"/>
          <w:szCs w:val="28"/>
        </w:rPr>
        <w:t xml:space="preserve">- рапорт головного позаштатного спеціаліста з питань ВІЛ/СНІД ДОЗ ОДА від </w:t>
      </w:r>
      <w:r w:rsidRPr="00F90165">
        <w:t xml:space="preserve"> </w:t>
      </w:r>
      <w:r>
        <w:rPr>
          <w:sz w:val="28"/>
          <w:szCs w:val="28"/>
        </w:rPr>
        <w:t xml:space="preserve"> </w:t>
      </w:r>
      <w:r w:rsidR="00F919B6">
        <w:rPr>
          <w:sz w:val="28"/>
          <w:szCs w:val="28"/>
        </w:rPr>
        <w:t xml:space="preserve">7 </w:t>
      </w:r>
      <w:r w:rsidR="00B761B8">
        <w:rPr>
          <w:sz w:val="28"/>
          <w:szCs w:val="28"/>
        </w:rPr>
        <w:t xml:space="preserve">лютого </w:t>
      </w:r>
      <w:r w:rsidRPr="00F90165">
        <w:rPr>
          <w:sz w:val="28"/>
          <w:szCs w:val="28"/>
        </w:rPr>
        <w:t xml:space="preserve">2017 року № </w:t>
      </w:r>
      <w:r w:rsidR="00F919B6">
        <w:rPr>
          <w:sz w:val="28"/>
          <w:szCs w:val="28"/>
        </w:rPr>
        <w:t>164</w:t>
      </w:r>
      <w:r w:rsidR="00B761B8">
        <w:rPr>
          <w:sz w:val="28"/>
          <w:szCs w:val="28"/>
        </w:rPr>
        <w:t xml:space="preserve"> </w:t>
      </w:r>
      <w:r w:rsidRPr="00F90165">
        <w:rPr>
          <w:sz w:val="28"/>
          <w:szCs w:val="28"/>
        </w:rPr>
        <w:t>/1</w:t>
      </w:r>
      <w:r w:rsidR="00B761B8">
        <w:rPr>
          <w:sz w:val="28"/>
          <w:szCs w:val="28"/>
        </w:rPr>
        <w:t>8</w:t>
      </w:r>
      <w:r w:rsidR="00F919B6">
        <w:rPr>
          <w:sz w:val="28"/>
          <w:szCs w:val="28"/>
        </w:rPr>
        <w:t>.</w:t>
      </w:r>
    </w:p>
    <w:p w:rsidR="00F4456C" w:rsidRDefault="00F4456C" w:rsidP="00F43C23">
      <w:pPr>
        <w:ind w:left="-142"/>
        <w:jc w:val="both"/>
        <w:rPr>
          <w:sz w:val="28"/>
          <w:szCs w:val="28"/>
        </w:rPr>
      </w:pPr>
    </w:p>
    <w:p w:rsidR="00F4456C" w:rsidRDefault="00F4456C" w:rsidP="00F4456C">
      <w:pPr>
        <w:jc w:val="both"/>
        <w:rPr>
          <w:sz w:val="28"/>
          <w:szCs w:val="28"/>
        </w:rPr>
      </w:pPr>
    </w:p>
    <w:p w:rsidR="00F4456C" w:rsidRDefault="00F4456C" w:rsidP="00F4456C">
      <w:pPr>
        <w:jc w:val="both"/>
        <w:rPr>
          <w:sz w:val="28"/>
          <w:szCs w:val="28"/>
        </w:rPr>
      </w:pPr>
    </w:p>
    <w:p w:rsidR="00F4456C" w:rsidRDefault="00F4456C" w:rsidP="00F4456C">
      <w:pPr>
        <w:jc w:val="both"/>
      </w:pPr>
    </w:p>
    <w:p w:rsidR="00F4456C" w:rsidRDefault="00F4456C" w:rsidP="00F4456C">
      <w:pPr>
        <w:rPr>
          <w:sz w:val="28"/>
          <w:szCs w:val="28"/>
        </w:rPr>
        <w:sectPr w:rsidR="00F4456C" w:rsidSect="007F45BB">
          <w:headerReference w:type="default" r:id="rId9"/>
          <w:pgSz w:w="11906" w:h="16838"/>
          <w:pgMar w:top="539" w:right="567" w:bottom="567" w:left="1701" w:header="709" w:footer="709" w:gutter="0"/>
          <w:pgNumType w:fmt="numberInDash"/>
          <w:cols w:space="720"/>
          <w:titlePg/>
          <w:docGrid w:linePitch="272"/>
        </w:sectPr>
      </w:pPr>
      <w:r>
        <w:rPr>
          <w:sz w:val="28"/>
          <w:szCs w:val="28"/>
        </w:rPr>
        <w:tab/>
        <w:t xml:space="preserve">Директор департаменту  </w:t>
      </w:r>
      <w:r>
        <w:rPr>
          <w:sz w:val="28"/>
          <w:szCs w:val="28"/>
        </w:rPr>
        <w:tab/>
      </w:r>
      <w:r>
        <w:rPr>
          <w:sz w:val="28"/>
          <w:szCs w:val="28"/>
        </w:rPr>
        <w:tab/>
      </w:r>
      <w:r>
        <w:rPr>
          <w:sz w:val="28"/>
          <w:szCs w:val="28"/>
        </w:rPr>
        <w:tab/>
        <w:t xml:space="preserve">                    </w:t>
      </w:r>
      <w:r>
        <w:rPr>
          <w:sz w:val="28"/>
          <w:szCs w:val="28"/>
        </w:rPr>
        <w:tab/>
        <w:t>Н.Ю. Будяк</w:t>
      </w:r>
    </w:p>
    <w:p w:rsidR="00F4456C" w:rsidRDefault="00F4456C" w:rsidP="00F4456C">
      <w:pPr>
        <w:jc w:val="right"/>
        <w:rPr>
          <w:sz w:val="28"/>
          <w:szCs w:val="28"/>
        </w:rPr>
      </w:pPr>
      <w:r>
        <w:rPr>
          <w:sz w:val="28"/>
          <w:szCs w:val="28"/>
        </w:rPr>
        <w:lastRenderedPageBreak/>
        <w:t>Додаток</w:t>
      </w:r>
    </w:p>
    <w:p w:rsidR="00F4456C" w:rsidRDefault="00F4456C" w:rsidP="00F4456C">
      <w:pPr>
        <w:jc w:val="right"/>
        <w:rPr>
          <w:sz w:val="28"/>
          <w:szCs w:val="28"/>
        </w:rPr>
      </w:pPr>
      <w:r>
        <w:rPr>
          <w:sz w:val="28"/>
          <w:szCs w:val="28"/>
        </w:rPr>
        <w:t>до наказу ДОЗ ОДА</w:t>
      </w:r>
    </w:p>
    <w:p w:rsidR="00F4456C" w:rsidRDefault="00F4456C" w:rsidP="00F4456C">
      <w:pPr>
        <w:jc w:val="right"/>
        <w:rPr>
          <w:sz w:val="28"/>
          <w:szCs w:val="28"/>
        </w:rPr>
      </w:pPr>
      <w:r>
        <w:rPr>
          <w:sz w:val="28"/>
          <w:szCs w:val="28"/>
        </w:rPr>
        <w:t>від _____№______</w:t>
      </w:r>
    </w:p>
    <w:p w:rsidR="007F31D7" w:rsidRDefault="007F31D7" w:rsidP="00F4456C">
      <w:pPr>
        <w:jc w:val="right"/>
        <w:rPr>
          <w:sz w:val="28"/>
          <w:szCs w:val="28"/>
        </w:rPr>
      </w:pPr>
    </w:p>
    <w:p w:rsidR="007F31D7" w:rsidRDefault="007F31D7" w:rsidP="00F4456C">
      <w:pPr>
        <w:jc w:val="right"/>
        <w:rPr>
          <w:sz w:val="28"/>
          <w:szCs w:val="28"/>
        </w:rPr>
      </w:pPr>
    </w:p>
    <w:p w:rsidR="009965E8" w:rsidRPr="002B6E11" w:rsidRDefault="00D53B25" w:rsidP="00D53B25">
      <w:pPr>
        <w:spacing w:after="356"/>
        <w:ind w:left="40" w:right="260"/>
        <w:jc w:val="center"/>
        <w:rPr>
          <w:b/>
          <w:sz w:val="28"/>
          <w:szCs w:val="28"/>
        </w:rPr>
      </w:pPr>
      <w:r w:rsidRPr="00B635F7">
        <w:rPr>
          <w:b/>
          <w:sz w:val="28"/>
          <w:szCs w:val="28"/>
        </w:rPr>
        <w:t xml:space="preserve">Розподіл </w:t>
      </w:r>
      <w:r w:rsidRPr="000E1FFB">
        <w:rPr>
          <w:rStyle w:val="8"/>
          <w:rFonts w:eastAsia="Arial"/>
          <w:b/>
          <w:sz w:val="28"/>
          <w:szCs w:val="28"/>
        </w:rPr>
        <w:t>швидкого тесту для профілактики передачі ВІЛ-інфекції від матері до дитини, закупленого за кошти Державного бюджету України</w:t>
      </w:r>
      <w:r w:rsidR="00F919B6">
        <w:rPr>
          <w:rStyle w:val="8"/>
          <w:rFonts w:eastAsia="Arial"/>
          <w:b/>
          <w:sz w:val="28"/>
          <w:szCs w:val="28"/>
        </w:rPr>
        <w:t>.</w:t>
      </w:r>
      <w:r w:rsidRPr="000E1FFB">
        <w:rPr>
          <w:rStyle w:val="8"/>
          <w:rFonts w:eastAsia="Arial"/>
          <w:b/>
          <w:sz w:val="28"/>
          <w:szCs w:val="28"/>
        </w:rPr>
        <w:t xml:space="preserve"> </w:t>
      </w:r>
    </w:p>
    <w:tbl>
      <w:tblPr>
        <w:tblpPr w:leftFromText="180" w:rightFromText="180" w:vertAnchor="text" w:horzAnchor="margin" w:tblpXSpec="center" w:tblpY="18"/>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5415"/>
        <w:gridCol w:w="1796"/>
        <w:gridCol w:w="1748"/>
      </w:tblGrid>
      <w:tr w:rsidR="00D53B25" w:rsidRPr="002B6E11" w:rsidTr="007A7385">
        <w:trPr>
          <w:cantSplit/>
          <w:trHeight w:val="351"/>
        </w:trPr>
        <w:tc>
          <w:tcPr>
            <w:tcW w:w="534" w:type="dxa"/>
            <w:tcBorders>
              <w:top w:val="single" w:sz="4" w:space="0" w:color="auto"/>
              <w:left w:val="single" w:sz="4" w:space="0" w:color="auto"/>
              <w:bottom w:val="single" w:sz="4" w:space="0" w:color="auto"/>
              <w:right w:val="single" w:sz="4" w:space="0" w:color="auto"/>
            </w:tcBorders>
            <w:hideMark/>
          </w:tcPr>
          <w:p w:rsidR="00D53B25" w:rsidRPr="002B6E11" w:rsidRDefault="00D53B25" w:rsidP="00501C64">
            <w:pPr>
              <w:jc w:val="center"/>
              <w:rPr>
                <w:sz w:val="26"/>
                <w:szCs w:val="26"/>
              </w:rPr>
            </w:pPr>
            <w:r w:rsidRPr="002B6E11">
              <w:rPr>
                <w:sz w:val="26"/>
                <w:szCs w:val="26"/>
              </w:rPr>
              <w:t>№ з/п</w:t>
            </w:r>
          </w:p>
        </w:tc>
        <w:tc>
          <w:tcPr>
            <w:tcW w:w="5415" w:type="dxa"/>
            <w:tcBorders>
              <w:top w:val="single" w:sz="4" w:space="0" w:color="auto"/>
              <w:left w:val="single" w:sz="4" w:space="0" w:color="auto"/>
              <w:bottom w:val="single" w:sz="4" w:space="0" w:color="auto"/>
              <w:right w:val="single" w:sz="4" w:space="0" w:color="auto"/>
            </w:tcBorders>
            <w:hideMark/>
          </w:tcPr>
          <w:p w:rsidR="00D53B25" w:rsidRPr="002B6E11" w:rsidRDefault="00D53B25" w:rsidP="00501C64">
            <w:pPr>
              <w:jc w:val="center"/>
              <w:rPr>
                <w:bCs/>
                <w:sz w:val="26"/>
                <w:szCs w:val="26"/>
              </w:rPr>
            </w:pPr>
            <w:r w:rsidRPr="002B6E11">
              <w:rPr>
                <w:bCs/>
                <w:sz w:val="26"/>
                <w:szCs w:val="26"/>
              </w:rPr>
              <w:t>Назва ЗОЗ</w:t>
            </w:r>
            <w:r w:rsidR="007B4E60">
              <w:rPr>
                <w:bCs/>
                <w:sz w:val="26"/>
                <w:szCs w:val="26"/>
              </w:rPr>
              <w:t>-отримувача</w:t>
            </w:r>
          </w:p>
        </w:tc>
        <w:tc>
          <w:tcPr>
            <w:tcW w:w="3544" w:type="dxa"/>
            <w:gridSpan w:val="2"/>
            <w:tcBorders>
              <w:top w:val="single" w:sz="4" w:space="0" w:color="auto"/>
              <w:left w:val="single" w:sz="4" w:space="0" w:color="auto"/>
              <w:bottom w:val="single" w:sz="4" w:space="0" w:color="auto"/>
              <w:right w:val="single" w:sz="4" w:space="0" w:color="auto"/>
            </w:tcBorders>
            <w:hideMark/>
          </w:tcPr>
          <w:p w:rsidR="00D53B25" w:rsidRPr="002B6E11" w:rsidRDefault="00D53B25" w:rsidP="00501C64">
            <w:pPr>
              <w:jc w:val="both"/>
              <w:rPr>
                <w:rStyle w:val="5pt0pt"/>
                <w:rFonts w:ascii="Times New Roman" w:hAnsi="Times New Roman" w:cs="Times New Roman"/>
                <w:sz w:val="24"/>
                <w:szCs w:val="24"/>
                <w:lang w:eastAsia="en-US" w:bidi="en-US"/>
              </w:rPr>
            </w:pPr>
            <w:r w:rsidRPr="002B6E11">
              <w:rPr>
                <w:rStyle w:val="5pt0pt"/>
                <w:rFonts w:ascii="Times New Roman" w:hAnsi="Times New Roman" w:cs="Times New Roman"/>
                <w:sz w:val="24"/>
                <w:szCs w:val="24"/>
              </w:rPr>
              <w:t xml:space="preserve">Швидкий тест для виявлення антитіл до вірусу імунодефіциту людини (ВІЛ) (колоїдне золото), цільна крав/сироватка/плазма, комплект включає тест-касети (50 </w:t>
            </w:r>
            <w:proofErr w:type="spellStart"/>
            <w:r w:rsidRPr="002B6E11">
              <w:rPr>
                <w:rStyle w:val="5pt0pt"/>
                <w:rFonts w:ascii="Times New Roman" w:hAnsi="Times New Roman" w:cs="Times New Roman"/>
                <w:sz w:val="24"/>
                <w:szCs w:val="24"/>
              </w:rPr>
              <w:t>шт</w:t>
            </w:r>
            <w:proofErr w:type="spellEnd"/>
            <w:r w:rsidRPr="002B6E11">
              <w:rPr>
                <w:rStyle w:val="5pt0pt"/>
                <w:rFonts w:ascii="Times New Roman" w:hAnsi="Times New Roman" w:cs="Times New Roman"/>
                <w:sz w:val="24"/>
                <w:szCs w:val="24"/>
              </w:rPr>
              <w:t xml:space="preserve">), розчинник (10 </w:t>
            </w:r>
            <w:proofErr w:type="spellStart"/>
            <w:r w:rsidRPr="002B6E11">
              <w:rPr>
                <w:rStyle w:val="5pt0pt"/>
                <w:rFonts w:ascii="Times New Roman" w:hAnsi="Times New Roman" w:cs="Times New Roman"/>
                <w:sz w:val="24"/>
                <w:szCs w:val="24"/>
              </w:rPr>
              <w:t>фл</w:t>
            </w:r>
            <w:proofErr w:type="spellEnd"/>
            <w:r w:rsidRPr="002B6E11">
              <w:rPr>
                <w:rStyle w:val="5pt0pt"/>
                <w:rFonts w:ascii="Times New Roman" w:hAnsi="Times New Roman" w:cs="Times New Roman"/>
                <w:sz w:val="24"/>
                <w:szCs w:val="24"/>
              </w:rPr>
              <w:t xml:space="preserve">), ланцет (50 </w:t>
            </w:r>
            <w:proofErr w:type="spellStart"/>
            <w:r w:rsidRPr="002B6E11">
              <w:rPr>
                <w:rStyle w:val="5pt0pt"/>
                <w:rFonts w:ascii="Times New Roman" w:hAnsi="Times New Roman" w:cs="Times New Roman"/>
                <w:sz w:val="24"/>
                <w:szCs w:val="24"/>
              </w:rPr>
              <w:t>шт</w:t>
            </w:r>
            <w:proofErr w:type="spellEnd"/>
            <w:r w:rsidRPr="002B6E11">
              <w:rPr>
                <w:rStyle w:val="5pt0pt"/>
                <w:rFonts w:ascii="Times New Roman" w:hAnsi="Times New Roman" w:cs="Times New Roman"/>
                <w:sz w:val="24"/>
                <w:szCs w:val="24"/>
              </w:rPr>
              <w:t xml:space="preserve">), піпетки (50шт), спиртові серветки (50 </w:t>
            </w:r>
            <w:proofErr w:type="spellStart"/>
            <w:r w:rsidRPr="002B6E11">
              <w:rPr>
                <w:rStyle w:val="5pt0pt"/>
                <w:rFonts w:ascii="Times New Roman" w:hAnsi="Times New Roman" w:cs="Times New Roman"/>
                <w:sz w:val="24"/>
                <w:szCs w:val="24"/>
              </w:rPr>
              <w:t>шт</w:t>
            </w:r>
            <w:proofErr w:type="spellEnd"/>
            <w:r w:rsidRPr="002B6E11">
              <w:rPr>
                <w:rStyle w:val="5pt0pt"/>
                <w:rFonts w:ascii="Times New Roman" w:hAnsi="Times New Roman" w:cs="Times New Roman"/>
                <w:sz w:val="24"/>
                <w:szCs w:val="24"/>
              </w:rPr>
              <w:t xml:space="preserve">),кат номер </w:t>
            </w:r>
            <w:r w:rsidRPr="002B6E11">
              <w:rPr>
                <w:rStyle w:val="5pt0pt"/>
                <w:rFonts w:ascii="Times New Roman" w:hAnsi="Times New Roman" w:cs="Times New Roman"/>
                <w:sz w:val="24"/>
                <w:szCs w:val="24"/>
                <w:lang w:val="en-US" w:eastAsia="en-US" w:bidi="en-US"/>
              </w:rPr>
              <w:t>WJ</w:t>
            </w:r>
            <w:r w:rsidRPr="002B6E11">
              <w:rPr>
                <w:rStyle w:val="5pt0pt"/>
                <w:rFonts w:ascii="Times New Roman" w:hAnsi="Times New Roman" w:cs="Times New Roman"/>
                <w:sz w:val="24"/>
                <w:szCs w:val="24"/>
                <w:lang w:eastAsia="en-US" w:bidi="en-US"/>
              </w:rPr>
              <w:t>-1850</w:t>
            </w:r>
            <w:r w:rsidRPr="002B6E11">
              <w:rPr>
                <w:rStyle w:val="5pt0pt"/>
                <w:rFonts w:ascii="Times New Roman" w:hAnsi="Times New Roman" w:cs="Times New Roman"/>
                <w:sz w:val="24"/>
                <w:szCs w:val="24"/>
                <w:lang w:val="en-US" w:eastAsia="en-US" w:bidi="en-US"/>
              </w:rPr>
              <w:t>EU</w:t>
            </w:r>
            <w:r w:rsidRPr="002B6E11">
              <w:rPr>
                <w:rStyle w:val="5pt0pt"/>
                <w:rFonts w:ascii="Times New Roman" w:hAnsi="Times New Roman" w:cs="Times New Roman"/>
                <w:sz w:val="24"/>
                <w:szCs w:val="24"/>
                <w:lang w:eastAsia="en-US" w:bidi="en-US"/>
              </w:rPr>
              <w:t xml:space="preserve">. </w:t>
            </w:r>
          </w:p>
          <w:p w:rsidR="00BC60F4" w:rsidRDefault="00D53B25" w:rsidP="00501C64">
            <w:pPr>
              <w:jc w:val="both"/>
              <w:rPr>
                <w:rStyle w:val="5pt0pt"/>
                <w:rFonts w:ascii="Times New Roman" w:hAnsi="Times New Roman" w:cs="Times New Roman"/>
                <w:sz w:val="24"/>
                <w:szCs w:val="24"/>
                <w:lang w:eastAsia="en-US" w:bidi="en-US"/>
              </w:rPr>
            </w:pPr>
            <w:r w:rsidRPr="002B6E11">
              <w:rPr>
                <w:rStyle w:val="5pt0pt"/>
                <w:rFonts w:ascii="Times New Roman" w:hAnsi="Times New Roman" w:cs="Times New Roman"/>
                <w:sz w:val="24"/>
                <w:szCs w:val="24"/>
                <w:lang w:eastAsia="en-US" w:bidi="en-US"/>
              </w:rPr>
              <w:t>Т</w:t>
            </w:r>
            <w:r w:rsidR="00BC60F4">
              <w:rPr>
                <w:rStyle w:val="5pt0pt"/>
                <w:rFonts w:ascii="Times New Roman" w:hAnsi="Times New Roman" w:cs="Times New Roman"/>
                <w:sz w:val="24"/>
                <w:szCs w:val="24"/>
                <w:lang w:eastAsia="en-US" w:bidi="en-US"/>
              </w:rPr>
              <w:t>ермін придатності</w:t>
            </w:r>
          </w:p>
          <w:p w:rsidR="00D53B25" w:rsidRPr="002B6E11" w:rsidRDefault="00BC60F4" w:rsidP="00501C64">
            <w:pPr>
              <w:jc w:val="both"/>
              <w:rPr>
                <w:bCs/>
                <w:sz w:val="24"/>
                <w:szCs w:val="24"/>
              </w:rPr>
            </w:pPr>
            <w:r>
              <w:rPr>
                <w:rStyle w:val="5pt0pt"/>
                <w:rFonts w:ascii="Times New Roman" w:hAnsi="Times New Roman" w:cs="Times New Roman"/>
                <w:sz w:val="24"/>
                <w:szCs w:val="24"/>
                <w:lang w:eastAsia="en-US" w:bidi="en-US"/>
              </w:rPr>
              <w:t xml:space="preserve"> д</w:t>
            </w:r>
            <w:r w:rsidR="00D53B25" w:rsidRPr="002B6E11">
              <w:rPr>
                <w:rStyle w:val="5pt0pt"/>
                <w:rFonts w:ascii="Times New Roman" w:hAnsi="Times New Roman" w:cs="Times New Roman"/>
                <w:sz w:val="24"/>
                <w:szCs w:val="24"/>
                <w:lang w:eastAsia="en-US" w:bidi="en-US"/>
              </w:rPr>
              <w:t xml:space="preserve">о </w:t>
            </w:r>
            <w:r w:rsidR="00D53B25" w:rsidRPr="002B6E11">
              <w:rPr>
                <w:sz w:val="24"/>
                <w:szCs w:val="24"/>
              </w:rPr>
              <w:t>2</w:t>
            </w:r>
            <w:r w:rsidR="005029B1">
              <w:rPr>
                <w:sz w:val="24"/>
                <w:szCs w:val="24"/>
              </w:rPr>
              <w:t>2</w:t>
            </w:r>
            <w:r w:rsidR="00D53B25" w:rsidRPr="002B6E11">
              <w:rPr>
                <w:sz w:val="24"/>
                <w:szCs w:val="24"/>
              </w:rPr>
              <w:t>.</w:t>
            </w:r>
            <w:r w:rsidR="005029B1">
              <w:rPr>
                <w:sz w:val="24"/>
                <w:szCs w:val="24"/>
              </w:rPr>
              <w:t>03.</w:t>
            </w:r>
            <w:r w:rsidR="00D53B25" w:rsidRPr="002B6E11">
              <w:rPr>
                <w:sz w:val="24"/>
                <w:szCs w:val="24"/>
              </w:rPr>
              <w:t>201</w:t>
            </w:r>
            <w:r w:rsidR="00803C64">
              <w:rPr>
                <w:sz w:val="24"/>
                <w:szCs w:val="24"/>
              </w:rPr>
              <w:t>9</w:t>
            </w:r>
            <w:r w:rsidR="00D53B25" w:rsidRPr="002B6E11">
              <w:rPr>
                <w:sz w:val="24"/>
                <w:szCs w:val="24"/>
              </w:rPr>
              <w:t>.</w:t>
            </w:r>
          </w:p>
        </w:tc>
      </w:tr>
      <w:tr w:rsidR="002B6E11" w:rsidRPr="002B6E11" w:rsidTr="007A7385">
        <w:trPr>
          <w:cantSplit/>
          <w:trHeight w:val="351"/>
        </w:trPr>
        <w:tc>
          <w:tcPr>
            <w:tcW w:w="534" w:type="dxa"/>
            <w:tcBorders>
              <w:top w:val="single" w:sz="4" w:space="0" w:color="auto"/>
              <w:left w:val="single" w:sz="4" w:space="0" w:color="auto"/>
              <w:bottom w:val="single" w:sz="4" w:space="0" w:color="auto"/>
              <w:right w:val="single" w:sz="4" w:space="0" w:color="auto"/>
            </w:tcBorders>
          </w:tcPr>
          <w:p w:rsidR="002B6E11" w:rsidRPr="002B6E11" w:rsidRDefault="002B6E11" w:rsidP="002B6E11">
            <w:pPr>
              <w:jc w:val="center"/>
              <w:rPr>
                <w:sz w:val="26"/>
                <w:szCs w:val="26"/>
              </w:rPr>
            </w:pPr>
          </w:p>
        </w:tc>
        <w:tc>
          <w:tcPr>
            <w:tcW w:w="5415" w:type="dxa"/>
            <w:tcBorders>
              <w:top w:val="single" w:sz="4" w:space="0" w:color="auto"/>
              <w:left w:val="single" w:sz="4" w:space="0" w:color="auto"/>
              <w:bottom w:val="single" w:sz="4" w:space="0" w:color="auto"/>
              <w:right w:val="single" w:sz="4" w:space="0" w:color="auto"/>
            </w:tcBorders>
          </w:tcPr>
          <w:p w:rsidR="002B6E11" w:rsidRPr="003D7D7B" w:rsidRDefault="002B6E11" w:rsidP="002B6E11">
            <w:pPr>
              <w:keepNext/>
              <w:jc w:val="center"/>
              <w:rPr>
                <w:b/>
                <w:sz w:val="24"/>
                <w:szCs w:val="24"/>
              </w:rPr>
            </w:pPr>
            <w:r w:rsidRPr="003D7D7B">
              <w:rPr>
                <w:b/>
                <w:sz w:val="24"/>
                <w:szCs w:val="24"/>
              </w:rPr>
              <w:t>видаткова накладна</w:t>
            </w:r>
          </w:p>
        </w:tc>
        <w:tc>
          <w:tcPr>
            <w:tcW w:w="3544" w:type="dxa"/>
            <w:gridSpan w:val="2"/>
            <w:tcBorders>
              <w:top w:val="single" w:sz="4" w:space="0" w:color="auto"/>
              <w:left w:val="single" w:sz="4" w:space="0" w:color="auto"/>
              <w:bottom w:val="single" w:sz="4" w:space="0" w:color="auto"/>
              <w:right w:val="single" w:sz="4" w:space="0" w:color="auto"/>
            </w:tcBorders>
          </w:tcPr>
          <w:p w:rsidR="005029B1" w:rsidRDefault="005029B1" w:rsidP="005029B1">
            <w:pPr>
              <w:keepNext/>
              <w:jc w:val="center"/>
              <w:rPr>
                <w:b/>
                <w:sz w:val="24"/>
                <w:szCs w:val="24"/>
              </w:rPr>
            </w:pPr>
            <w:r w:rsidRPr="003D7D7B">
              <w:rPr>
                <w:b/>
                <w:sz w:val="24"/>
                <w:szCs w:val="24"/>
              </w:rPr>
              <w:t xml:space="preserve">від </w:t>
            </w:r>
            <w:r>
              <w:rPr>
                <w:b/>
                <w:sz w:val="24"/>
                <w:szCs w:val="24"/>
              </w:rPr>
              <w:t xml:space="preserve">29 січня 2018 року </w:t>
            </w:r>
          </w:p>
          <w:p w:rsidR="002B6E11" w:rsidRPr="003D7D7B" w:rsidRDefault="005029B1" w:rsidP="005029B1">
            <w:pPr>
              <w:keepNext/>
              <w:jc w:val="center"/>
              <w:rPr>
                <w:b/>
                <w:sz w:val="24"/>
                <w:szCs w:val="24"/>
              </w:rPr>
            </w:pPr>
            <w:r>
              <w:rPr>
                <w:b/>
                <w:sz w:val="24"/>
                <w:szCs w:val="24"/>
              </w:rPr>
              <w:t>№ К-3616</w:t>
            </w:r>
          </w:p>
        </w:tc>
      </w:tr>
      <w:tr w:rsidR="00D53B25" w:rsidRPr="002B6E11" w:rsidTr="007A7385">
        <w:trPr>
          <w:cantSplit/>
          <w:trHeight w:val="351"/>
        </w:trPr>
        <w:tc>
          <w:tcPr>
            <w:tcW w:w="534" w:type="dxa"/>
            <w:tcBorders>
              <w:top w:val="single" w:sz="4" w:space="0" w:color="auto"/>
              <w:left w:val="single" w:sz="4" w:space="0" w:color="auto"/>
              <w:bottom w:val="single" w:sz="4" w:space="0" w:color="auto"/>
              <w:right w:val="single" w:sz="4" w:space="0" w:color="auto"/>
            </w:tcBorders>
          </w:tcPr>
          <w:p w:rsidR="00D53B25" w:rsidRPr="002B6E11" w:rsidRDefault="00D53B25" w:rsidP="00501C64">
            <w:pPr>
              <w:jc w:val="center"/>
              <w:rPr>
                <w:sz w:val="26"/>
                <w:szCs w:val="26"/>
              </w:rPr>
            </w:pPr>
          </w:p>
        </w:tc>
        <w:tc>
          <w:tcPr>
            <w:tcW w:w="5415" w:type="dxa"/>
            <w:tcBorders>
              <w:top w:val="single" w:sz="4" w:space="0" w:color="auto"/>
              <w:left w:val="single" w:sz="4" w:space="0" w:color="auto"/>
              <w:bottom w:val="single" w:sz="4" w:space="0" w:color="auto"/>
              <w:right w:val="single" w:sz="4" w:space="0" w:color="auto"/>
            </w:tcBorders>
          </w:tcPr>
          <w:p w:rsidR="00D53B25" w:rsidRPr="002B6E11" w:rsidRDefault="00D53B25" w:rsidP="00501C64">
            <w:pPr>
              <w:jc w:val="center"/>
              <w:rPr>
                <w:bCs/>
                <w:sz w:val="26"/>
                <w:szCs w:val="26"/>
              </w:rPr>
            </w:pPr>
          </w:p>
        </w:tc>
        <w:tc>
          <w:tcPr>
            <w:tcW w:w="1796" w:type="dxa"/>
            <w:tcBorders>
              <w:top w:val="single" w:sz="4" w:space="0" w:color="auto"/>
              <w:left w:val="single" w:sz="4" w:space="0" w:color="auto"/>
              <w:bottom w:val="single" w:sz="4" w:space="0" w:color="auto"/>
              <w:right w:val="single" w:sz="4" w:space="0" w:color="auto"/>
            </w:tcBorders>
          </w:tcPr>
          <w:p w:rsidR="00D53B25" w:rsidRPr="002B6E11" w:rsidRDefault="00D53B25" w:rsidP="00501C64">
            <w:pPr>
              <w:jc w:val="center"/>
              <w:rPr>
                <w:rStyle w:val="5pt0pt"/>
                <w:rFonts w:ascii="Times New Roman" w:hAnsi="Times New Roman" w:cs="Times New Roman"/>
                <w:sz w:val="24"/>
                <w:szCs w:val="24"/>
              </w:rPr>
            </w:pPr>
            <w:r w:rsidRPr="002B6E11">
              <w:rPr>
                <w:rStyle w:val="5pt0pt"/>
                <w:rFonts w:ascii="Times New Roman" w:hAnsi="Times New Roman" w:cs="Times New Roman"/>
                <w:sz w:val="24"/>
                <w:szCs w:val="24"/>
              </w:rPr>
              <w:t>од. виміру</w:t>
            </w:r>
          </w:p>
        </w:tc>
        <w:tc>
          <w:tcPr>
            <w:tcW w:w="1748" w:type="dxa"/>
            <w:tcBorders>
              <w:top w:val="single" w:sz="4" w:space="0" w:color="auto"/>
              <w:left w:val="single" w:sz="4" w:space="0" w:color="auto"/>
              <w:bottom w:val="single" w:sz="4" w:space="0" w:color="auto"/>
              <w:right w:val="single" w:sz="4" w:space="0" w:color="auto"/>
            </w:tcBorders>
          </w:tcPr>
          <w:p w:rsidR="00D53B25" w:rsidRPr="002B6E11" w:rsidRDefault="00D53B25" w:rsidP="00501C64">
            <w:pPr>
              <w:jc w:val="center"/>
              <w:rPr>
                <w:rStyle w:val="5pt0pt"/>
                <w:rFonts w:ascii="Times New Roman" w:hAnsi="Times New Roman" w:cs="Times New Roman"/>
                <w:sz w:val="24"/>
                <w:szCs w:val="24"/>
              </w:rPr>
            </w:pPr>
            <w:r w:rsidRPr="002B6E11">
              <w:rPr>
                <w:rStyle w:val="5pt0pt"/>
                <w:rFonts w:ascii="Times New Roman" w:hAnsi="Times New Roman" w:cs="Times New Roman"/>
                <w:sz w:val="24"/>
                <w:szCs w:val="24"/>
              </w:rPr>
              <w:t>кількість</w:t>
            </w:r>
          </w:p>
        </w:tc>
      </w:tr>
      <w:tr w:rsidR="00D53B25" w:rsidRPr="002B6E11" w:rsidTr="007A7385">
        <w:trPr>
          <w:cantSplit/>
          <w:trHeight w:val="330"/>
        </w:trPr>
        <w:tc>
          <w:tcPr>
            <w:tcW w:w="534" w:type="dxa"/>
            <w:tcBorders>
              <w:top w:val="single" w:sz="4" w:space="0" w:color="auto"/>
              <w:left w:val="single" w:sz="4" w:space="0" w:color="auto"/>
              <w:bottom w:val="single" w:sz="4" w:space="0" w:color="auto"/>
              <w:right w:val="single" w:sz="4" w:space="0" w:color="auto"/>
            </w:tcBorders>
          </w:tcPr>
          <w:p w:rsidR="00D53B25" w:rsidRPr="002B6E11" w:rsidRDefault="00D53B25" w:rsidP="00501C64">
            <w:pPr>
              <w:numPr>
                <w:ilvl w:val="0"/>
                <w:numId w:val="1"/>
              </w:numPr>
              <w:jc w:val="center"/>
              <w:rPr>
                <w:bCs/>
                <w:sz w:val="26"/>
                <w:szCs w:val="26"/>
              </w:rPr>
            </w:pPr>
          </w:p>
        </w:tc>
        <w:tc>
          <w:tcPr>
            <w:tcW w:w="5415" w:type="dxa"/>
            <w:tcBorders>
              <w:top w:val="single" w:sz="4" w:space="0" w:color="auto"/>
              <w:left w:val="single" w:sz="4" w:space="0" w:color="auto"/>
              <w:bottom w:val="single" w:sz="4" w:space="0" w:color="auto"/>
              <w:right w:val="single" w:sz="4" w:space="0" w:color="auto"/>
            </w:tcBorders>
          </w:tcPr>
          <w:p w:rsidR="00D53B25" w:rsidRPr="002B6E11" w:rsidRDefault="00502518" w:rsidP="00501C64">
            <w:pPr>
              <w:jc w:val="both"/>
              <w:rPr>
                <w:b/>
                <w:bCs/>
                <w:sz w:val="26"/>
                <w:szCs w:val="26"/>
              </w:rPr>
            </w:pPr>
            <w:r>
              <w:rPr>
                <w:sz w:val="28"/>
                <w:szCs w:val="28"/>
              </w:rPr>
              <w:t>КЗ «</w:t>
            </w:r>
            <w:r w:rsidR="00204F39" w:rsidRPr="00045567">
              <w:rPr>
                <w:sz w:val="28"/>
                <w:szCs w:val="28"/>
              </w:rPr>
              <w:t>Дніпропетровськ</w:t>
            </w:r>
            <w:r w:rsidR="00204F39" w:rsidRPr="00204F39">
              <w:rPr>
                <w:sz w:val="28"/>
                <w:szCs w:val="28"/>
              </w:rPr>
              <w:t xml:space="preserve">а </w:t>
            </w:r>
            <w:r w:rsidR="00204F39">
              <w:rPr>
                <w:sz w:val="28"/>
                <w:szCs w:val="28"/>
              </w:rPr>
              <w:t>обласна клінічна лікарня ім.</w:t>
            </w:r>
            <w:r>
              <w:rPr>
                <w:sz w:val="28"/>
                <w:szCs w:val="28"/>
              </w:rPr>
              <w:t xml:space="preserve"> </w:t>
            </w:r>
            <w:r w:rsidR="00204F39">
              <w:rPr>
                <w:sz w:val="28"/>
                <w:szCs w:val="28"/>
              </w:rPr>
              <w:t xml:space="preserve">І.І. </w:t>
            </w:r>
            <w:proofErr w:type="spellStart"/>
            <w:r w:rsidR="00204F39">
              <w:rPr>
                <w:sz w:val="28"/>
                <w:szCs w:val="28"/>
              </w:rPr>
              <w:t>Мечнікова</w:t>
            </w:r>
            <w:proofErr w:type="spellEnd"/>
            <w:r w:rsidR="00204F39" w:rsidRPr="00045567">
              <w:rPr>
                <w:sz w:val="28"/>
                <w:szCs w:val="28"/>
              </w:rPr>
              <w:t>»</w:t>
            </w:r>
          </w:p>
        </w:tc>
        <w:tc>
          <w:tcPr>
            <w:tcW w:w="1796" w:type="dxa"/>
            <w:tcBorders>
              <w:top w:val="single" w:sz="4" w:space="0" w:color="auto"/>
              <w:left w:val="single" w:sz="4" w:space="0" w:color="auto"/>
              <w:bottom w:val="single" w:sz="4" w:space="0" w:color="auto"/>
              <w:right w:val="single" w:sz="4" w:space="0" w:color="auto"/>
            </w:tcBorders>
            <w:noWrap/>
            <w:vAlign w:val="bottom"/>
          </w:tcPr>
          <w:p w:rsidR="00D53B25" w:rsidRPr="002B6E11" w:rsidRDefault="00D53B25" w:rsidP="00501C64">
            <w:pPr>
              <w:jc w:val="center"/>
              <w:rPr>
                <w:sz w:val="26"/>
                <w:szCs w:val="26"/>
              </w:rPr>
            </w:pPr>
            <w:r w:rsidRPr="002B6E11">
              <w:rPr>
                <w:sz w:val="26"/>
                <w:szCs w:val="26"/>
              </w:rPr>
              <w:t>тест</w:t>
            </w:r>
          </w:p>
        </w:tc>
        <w:tc>
          <w:tcPr>
            <w:tcW w:w="1748" w:type="dxa"/>
            <w:tcBorders>
              <w:top w:val="single" w:sz="4" w:space="0" w:color="auto"/>
              <w:left w:val="single" w:sz="4" w:space="0" w:color="auto"/>
              <w:bottom w:val="single" w:sz="4" w:space="0" w:color="auto"/>
              <w:right w:val="single" w:sz="4" w:space="0" w:color="auto"/>
            </w:tcBorders>
            <w:vAlign w:val="bottom"/>
          </w:tcPr>
          <w:p w:rsidR="00D53B25" w:rsidRPr="002B6E11" w:rsidRDefault="00D53B25" w:rsidP="00501C64">
            <w:pPr>
              <w:jc w:val="center"/>
              <w:rPr>
                <w:sz w:val="26"/>
                <w:szCs w:val="26"/>
              </w:rPr>
            </w:pPr>
            <w:r w:rsidRPr="002B6E11">
              <w:rPr>
                <w:sz w:val="26"/>
                <w:szCs w:val="26"/>
              </w:rPr>
              <w:t>50</w:t>
            </w:r>
          </w:p>
        </w:tc>
      </w:tr>
      <w:tr w:rsidR="00D53B25" w:rsidRPr="002B6E11" w:rsidTr="007A7385">
        <w:trPr>
          <w:cantSplit/>
          <w:trHeight w:val="330"/>
        </w:trPr>
        <w:tc>
          <w:tcPr>
            <w:tcW w:w="534" w:type="dxa"/>
            <w:tcBorders>
              <w:top w:val="single" w:sz="4" w:space="0" w:color="auto"/>
              <w:left w:val="single" w:sz="4" w:space="0" w:color="auto"/>
              <w:bottom w:val="single" w:sz="4" w:space="0" w:color="auto"/>
              <w:right w:val="single" w:sz="4" w:space="0" w:color="auto"/>
            </w:tcBorders>
          </w:tcPr>
          <w:p w:rsidR="00D53B25" w:rsidRPr="002B6E11" w:rsidRDefault="00D53B25" w:rsidP="00501C64">
            <w:pPr>
              <w:numPr>
                <w:ilvl w:val="0"/>
                <w:numId w:val="1"/>
              </w:numPr>
              <w:jc w:val="center"/>
              <w:rPr>
                <w:bCs/>
                <w:sz w:val="26"/>
                <w:szCs w:val="26"/>
              </w:rPr>
            </w:pPr>
          </w:p>
        </w:tc>
        <w:tc>
          <w:tcPr>
            <w:tcW w:w="5415" w:type="dxa"/>
            <w:tcBorders>
              <w:top w:val="single" w:sz="4" w:space="0" w:color="auto"/>
              <w:left w:val="single" w:sz="4" w:space="0" w:color="auto"/>
              <w:bottom w:val="single" w:sz="4" w:space="0" w:color="auto"/>
              <w:right w:val="single" w:sz="4" w:space="0" w:color="auto"/>
            </w:tcBorders>
          </w:tcPr>
          <w:p w:rsidR="00D53B25" w:rsidRPr="002B6E11" w:rsidRDefault="00502518" w:rsidP="00502518">
            <w:pPr>
              <w:rPr>
                <w:sz w:val="26"/>
                <w:szCs w:val="26"/>
              </w:rPr>
            </w:pPr>
            <w:r>
              <w:rPr>
                <w:sz w:val="28"/>
                <w:szCs w:val="28"/>
              </w:rPr>
              <w:t>КЗ «</w:t>
            </w:r>
            <w:proofErr w:type="spellStart"/>
            <w:r w:rsidR="00204F39">
              <w:rPr>
                <w:sz w:val="28"/>
                <w:szCs w:val="28"/>
              </w:rPr>
              <w:t>Павлоградський</w:t>
            </w:r>
            <w:proofErr w:type="spellEnd"/>
            <w:r w:rsidR="00204F39">
              <w:rPr>
                <w:sz w:val="28"/>
                <w:szCs w:val="28"/>
              </w:rPr>
              <w:t xml:space="preserve"> пологовий </w:t>
            </w:r>
            <w:proofErr w:type="spellStart"/>
            <w:r w:rsidR="00204F39">
              <w:rPr>
                <w:sz w:val="28"/>
                <w:szCs w:val="28"/>
              </w:rPr>
              <w:t>будинок</w:t>
            </w:r>
            <w:r w:rsidR="00204F39" w:rsidRPr="00045567">
              <w:rPr>
                <w:sz w:val="28"/>
                <w:szCs w:val="28"/>
              </w:rPr>
              <w:t>»</w:t>
            </w:r>
            <w:r w:rsidR="00204F39">
              <w:rPr>
                <w:sz w:val="28"/>
                <w:szCs w:val="28"/>
              </w:rPr>
              <w:t>ДОР</w:t>
            </w:r>
            <w:proofErr w:type="spellEnd"/>
            <w:r w:rsidR="00204F39">
              <w:rPr>
                <w:sz w:val="28"/>
                <w:szCs w:val="28"/>
              </w:rPr>
              <w:t>»</w:t>
            </w:r>
          </w:p>
        </w:tc>
        <w:tc>
          <w:tcPr>
            <w:tcW w:w="1796" w:type="dxa"/>
            <w:tcBorders>
              <w:top w:val="single" w:sz="4" w:space="0" w:color="auto"/>
              <w:left w:val="single" w:sz="4" w:space="0" w:color="auto"/>
              <w:bottom w:val="single" w:sz="4" w:space="0" w:color="auto"/>
              <w:right w:val="single" w:sz="4" w:space="0" w:color="auto"/>
            </w:tcBorders>
            <w:noWrap/>
            <w:vAlign w:val="bottom"/>
          </w:tcPr>
          <w:p w:rsidR="00D53B25" w:rsidRPr="002B6E11" w:rsidRDefault="00D53B25" w:rsidP="00501C64">
            <w:pPr>
              <w:jc w:val="center"/>
              <w:rPr>
                <w:sz w:val="26"/>
                <w:szCs w:val="26"/>
              </w:rPr>
            </w:pPr>
            <w:r w:rsidRPr="002B6E11">
              <w:rPr>
                <w:sz w:val="26"/>
                <w:szCs w:val="26"/>
              </w:rPr>
              <w:t>тест</w:t>
            </w:r>
          </w:p>
        </w:tc>
        <w:tc>
          <w:tcPr>
            <w:tcW w:w="1748" w:type="dxa"/>
            <w:tcBorders>
              <w:top w:val="single" w:sz="4" w:space="0" w:color="auto"/>
              <w:left w:val="single" w:sz="4" w:space="0" w:color="auto"/>
              <w:bottom w:val="single" w:sz="4" w:space="0" w:color="auto"/>
              <w:right w:val="single" w:sz="4" w:space="0" w:color="auto"/>
            </w:tcBorders>
            <w:vAlign w:val="bottom"/>
          </w:tcPr>
          <w:p w:rsidR="00D53B25" w:rsidRPr="002B6E11" w:rsidRDefault="00D53B25" w:rsidP="00501C64">
            <w:pPr>
              <w:jc w:val="center"/>
              <w:rPr>
                <w:sz w:val="26"/>
                <w:szCs w:val="26"/>
                <w:lang w:val="en-US"/>
              </w:rPr>
            </w:pPr>
            <w:r w:rsidRPr="002B6E11">
              <w:rPr>
                <w:sz w:val="26"/>
                <w:szCs w:val="26"/>
                <w:lang w:val="en-US"/>
              </w:rPr>
              <w:t>50</w:t>
            </w:r>
          </w:p>
        </w:tc>
      </w:tr>
      <w:tr w:rsidR="00B761B8" w:rsidRPr="002B6E11" w:rsidTr="007A7385">
        <w:trPr>
          <w:cantSplit/>
          <w:trHeight w:val="330"/>
        </w:trPr>
        <w:tc>
          <w:tcPr>
            <w:tcW w:w="534" w:type="dxa"/>
            <w:tcBorders>
              <w:top w:val="single" w:sz="4" w:space="0" w:color="auto"/>
              <w:left w:val="single" w:sz="4" w:space="0" w:color="auto"/>
              <w:bottom w:val="single" w:sz="4" w:space="0" w:color="auto"/>
              <w:right w:val="single" w:sz="4" w:space="0" w:color="auto"/>
            </w:tcBorders>
          </w:tcPr>
          <w:p w:rsidR="00B761B8" w:rsidRPr="002B6E11" w:rsidRDefault="00B761B8" w:rsidP="00B761B8">
            <w:pPr>
              <w:numPr>
                <w:ilvl w:val="0"/>
                <w:numId w:val="1"/>
              </w:numPr>
              <w:jc w:val="center"/>
              <w:rPr>
                <w:bCs/>
                <w:sz w:val="26"/>
                <w:szCs w:val="26"/>
              </w:rPr>
            </w:pPr>
          </w:p>
        </w:tc>
        <w:tc>
          <w:tcPr>
            <w:tcW w:w="5415" w:type="dxa"/>
            <w:tcBorders>
              <w:top w:val="single" w:sz="4" w:space="0" w:color="auto"/>
              <w:left w:val="single" w:sz="4" w:space="0" w:color="auto"/>
              <w:bottom w:val="single" w:sz="4" w:space="0" w:color="auto"/>
              <w:right w:val="single" w:sz="4" w:space="0" w:color="auto"/>
            </w:tcBorders>
          </w:tcPr>
          <w:p w:rsidR="00B761B8" w:rsidRDefault="00502518" w:rsidP="00B761B8">
            <w:pPr>
              <w:jc w:val="both"/>
              <w:rPr>
                <w:sz w:val="28"/>
                <w:szCs w:val="28"/>
              </w:rPr>
            </w:pPr>
            <w:r>
              <w:rPr>
                <w:sz w:val="28"/>
                <w:szCs w:val="28"/>
              </w:rPr>
              <w:t xml:space="preserve">КЗ </w:t>
            </w:r>
            <w:r w:rsidR="00B761B8" w:rsidRPr="00045567">
              <w:rPr>
                <w:sz w:val="28"/>
                <w:szCs w:val="28"/>
              </w:rPr>
              <w:t>«</w:t>
            </w:r>
            <w:r w:rsidR="00B761B8">
              <w:rPr>
                <w:sz w:val="28"/>
                <w:szCs w:val="28"/>
              </w:rPr>
              <w:t>Дніпропетровська міська клінічна лікарня №9» ДОР»</w:t>
            </w:r>
          </w:p>
        </w:tc>
        <w:tc>
          <w:tcPr>
            <w:tcW w:w="1796" w:type="dxa"/>
            <w:tcBorders>
              <w:top w:val="single" w:sz="4" w:space="0" w:color="auto"/>
              <w:left w:val="single" w:sz="4" w:space="0" w:color="auto"/>
              <w:bottom w:val="single" w:sz="4" w:space="0" w:color="auto"/>
              <w:right w:val="single" w:sz="4" w:space="0" w:color="auto"/>
            </w:tcBorders>
            <w:noWrap/>
            <w:vAlign w:val="bottom"/>
          </w:tcPr>
          <w:p w:rsidR="00B761B8" w:rsidRPr="002B6E11" w:rsidRDefault="00B761B8" w:rsidP="00B761B8">
            <w:pPr>
              <w:jc w:val="center"/>
              <w:rPr>
                <w:sz w:val="26"/>
                <w:szCs w:val="26"/>
              </w:rPr>
            </w:pPr>
            <w:r w:rsidRPr="002B6E11">
              <w:rPr>
                <w:sz w:val="26"/>
                <w:szCs w:val="26"/>
              </w:rPr>
              <w:t>тест</w:t>
            </w:r>
          </w:p>
        </w:tc>
        <w:tc>
          <w:tcPr>
            <w:tcW w:w="1748" w:type="dxa"/>
            <w:tcBorders>
              <w:top w:val="single" w:sz="4" w:space="0" w:color="auto"/>
              <w:left w:val="single" w:sz="4" w:space="0" w:color="auto"/>
              <w:bottom w:val="single" w:sz="4" w:space="0" w:color="auto"/>
              <w:right w:val="single" w:sz="4" w:space="0" w:color="auto"/>
            </w:tcBorders>
            <w:vAlign w:val="bottom"/>
          </w:tcPr>
          <w:p w:rsidR="00B761B8" w:rsidRPr="002B6E11" w:rsidRDefault="00B761B8" w:rsidP="00B761B8">
            <w:pPr>
              <w:jc w:val="center"/>
              <w:rPr>
                <w:sz w:val="26"/>
                <w:szCs w:val="26"/>
              </w:rPr>
            </w:pPr>
            <w:r w:rsidRPr="002B6E11">
              <w:rPr>
                <w:sz w:val="26"/>
                <w:szCs w:val="26"/>
              </w:rPr>
              <w:t>50</w:t>
            </w:r>
          </w:p>
        </w:tc>
      </w:tr>
      <w:tr w:rsidR="00B761B8" w:rsidRPr="002B6E11" w:rsidTr="007A7385">
        <w:trPr>
          <w:cantSplit/>
          <w:trHeight w:val="330"/>
        </w:trPr>
        <w:tc>
          <w:tcPr>
            <w:tcW w:w="534" w:type="dxa"/>
            <w:tcBorders>
              <w:top w:val="single" w:sz="4" w:space="0" w:color="auto"/>
              <w:left w:val="single" w:sz="4" w:space="0" w:color="auto"/>
              <w:bottom w:val="single" w:sz="4" w:space="0" w:color="auto"/>
              <w:right w:val="single" w:sz="4" w:space="0" w:color="auto"/>
            </w:tcBorders>
          </w:tcPr>
          <w:p w:rsidR="00B761B8" w:rsidRPr="002B6E11" w:rsidRDefault="00B761B8" w:rsidP="00B761B8">
            <w:pPr>
              <w:numPr>
                <w:ilvl w:val="0"/>
                <w:numId w:val="1"/>
              </w:numPr>
              <w:jc w:val="center"/>
              <w:rPr>
                <w:bCs/>
                <w:sz w:val="26"/>
                <w:szCs w:val="26"/>
              </w:rPr>
            </w:pPr>
          </w:p>
        </w:tc>
        <w:tc>
          <w:tcPr>
            <w:tcW w:w="5415" w:type="dxa"/>
            <w:tcBorders>
              <w:top w:val="single" w:sz="4" w:space="0" w:color="auto"/>
              <w:left w:val="single" w:sz="4" w:space="0" w:color="auto"/>
              <w:bottom w:val="single" w:sz="4" w:space="0" w:color="auto"/>
              <w:right w:val="single" w:sz="4" w:space="0" w:color="auto"/>
            </w:tcBorders>
          </w:tcPr>
          <w:p w:rsidR="00B761B8" w:rsidRPr="00045567" w:rsidRDefault="00B761B8" w:rsidP="00B761B8">
            <w:pPr>
              <w:jc w:val="both"/>
              <w:rPr>
                <w:sz w:val="28"/>
                <w:szCs w:val="28"/>
              </w:rPr>
            </w:pPr>
            <w:r>
              <w:rPr>
                <w:sz w:val="28"/>
                <w:szCs w:val="28"/>
              </w:rPr>
              <w:t xml:space="preserve"> </w:t>
            </w:r>
            <w:r w:rsidR="00502518">
              <w:rPr>
                <w:sz w:val="28"/>
                <w:szCs w:val="28"/>
              </w:rPr>
              <w:t>КЗ «</w:t>
            </w:r>
            <w:proofErr w:type="spellStart"/>
            <w:r>
              <w:rPr>
                <w:sz w:val="28"/>
                <w:szCs w:val="28"/>
              </w:rPr>
              <w:t>Кам’янська</w:t>
            </w:r>
            <w:proofErr w:type="spellEnd"/>
            <w:r>
              <w:rPr>
                <w:sz w:val="28"/>
                <w:szCs w:val="28"/>
              </w:rPr>
              <w:t xml:space="preserve"> міська лікарня №9»ДОР»</w:t>
            </w:r>
          </w:p>
        </w:tc>
        <w:tc>
          <w:tcPr>
            <w:tcW w:w="1796" w:type="dxa"/>
            <w:tcBorders>
              <w:top w:val="single" w:sz="4" w:space="0" w:color="auto"/>
              <w:left w:val="single" w:sz="4" w:space="0" w:color="auto"/>
              <w:bottom w:val="single" w:sz="4" w:space="0" w:color="auto"/>
              <w:right w:val="single" w:sz="4" w:space="0" w:color="auto"/>
            </w:tcBorders>
            <w:noWrap/>
            <w:vAlign w:val="bottom"/>
          </w:tcPr>
          <w:p w:rsidR="00B761B8" w:rsidRPr="002B6E11" w:rsidRDefault="00B761B8" w:rsidP="00B761B8">
            <w:pPr>
              <w:jc w:val="center"/>
              <w:rPr>
                <w:sz w:val="26"/>
                <w:szCs w:val="26"/>
              </w:rPr>
            </w:pPr>
            <w:r w:rsidRPr="002B6E11">
              <w:rPr>
                <w:sz w:val="26"/>
                <w:szCs w:val="26"/>
              </w:rPr>
              <w:t>тест</w:t>
            </w:r>
          </w:p>
        </w:tc>
        <w:tc>
          <w:tcPr>
            <w:tcW w:w="1748" w:type="dxa"/>
            <w:tcBorders>
              <w:top w:val="single" w:sz="4" w:space="0" w:color="auto"/>
              <w:left w:val="single" w:sz="4" w:space="0" w:color="auto"/>
              <w:bottom w:val="single" w:sz="4" w:space="0" w:color="auto"/>
              <w:right w:val="single" w:sz="4" w:space="0" w:color="auto"/>
            </w:tcBorders>
            <w:vAlign w:val="bottom"/>
          </w:tcPr>
          <w:p w:rsidR="00B761B8" w:rsidRPr="002B6E11" w:rsidRDefault="00B761B8" w:rsidP="00B761B8">
            <w:pPr>
              <w:jc w:val="center"/>
              <w:rPr>
                <w:sz w:val="26"/>
                <w:szCs w:val="26"/>
              </w:rPr>
            </w:pPr>
            <w:r w:rsidRPr="002B6E11">
              <w:rPr>
                <w:sz w:val="26"/>
                <w:szCs w:val="26"/>
              </w:rPr>
              <w:t>50</w:t>
            </w:r>
          </w:p>
        </w:tc>
      </w:tr>
      <w:tr w:rsidR="00B761B8" w:rsidRPr="002B6E11" w:rsidTr="007A7385">
        <w:trPr>
          <w:cantSplit/>
          <w:trHeight w:val="330"/>
        </w:trPr>
        <w:tc>
          <w:tcPr>
            <w:tcW w:w="534" w:type="dxa"/>
            <w:tcBorders>
              <w:top w:val="single" w:sz="4" w:space="0" w:color="auto"/>
              <w:left w:val="single" w:sz="4" w:space="0" w:color="auto"/>
              <w:bottom w:val="single" w:sz="4" w:space="0" w:color="auto"/>
              <w:right w:val="single" w:sz="4" w:space="0" w:color="auto"/>
            </w:tcBorders>
          </w:tcPr>
          <w:p w:rsidR="00B761B8" w:rsidRPr="002B6E11" w:rsidRDefault="00B761B8" w:rsidP="00B761B8">
            <w:pPr>
              <w:numPr>
                <w:ilvl w:val="0"/>
                <w:numId w:val="1"/>
              </w:numPr>
              <w:jc w:val="center"/>
              <w:rPr>
                <w:bCs/>
                <w:sz w:val="26"/>
                <w:szCs w:val="26"/>
              </w:rPr>
            </w:pPr>
          </w:p>
        </w:tc>
        <w:tc>
          <w:tcPr>
            <w:tcW w:w="5415" w:type="dxa"/>
            <w:tcBorders>
              <w:top w:val="single" w:sz="4" w:space="0" w:color="auto"/>
              <w:left w:val="single" w:sz="4" w:space="0" w:color="auto"/>
              <w:bottom w:val="single" w:sz="4" w:space="0" w:color="auto"/>
              <w:right w:val="single" w:sz="4" w:space="0" w:color="auto"/>
            </w:tcBorders>
          </w:tcPr>
          <w:p w:rsidR="00B761B8" w:rsidRPr="00045567" w:rsidRDefault="00502518" w:rsidP="00042057">
            <w:pPr>
              <w:rPr>
                <w:sz w:val="28"/>
                <w:szCs w:val="28"/>
              </w:rPr>
            </w:pPr>
            <w:r>
              <w:rPr>
                <w:sz w:val="28"/>
                <w:szCs w:val="28"/>
              </w:rPr>
              <w:t>КЗ «</w:t>
            </w:r>
            <w:r w:rsidR="00B761B8">
              <w:rPr>
                <w:sz w:val="28"/>
                <w:szCs w:val="28"/>
              </w:rPr>
              <w:t>Дніпропетровський</w:t>
            </w:r>
            <w:r w:rsidR="008B0F1D">
              <w:rPr>
                <w:sz w:val="28"/>
                <w:szCs w:val="28"/>
              </w:rPr>
              <w:t xml:space="preserve"> </w:t>
            </w:r>
            <w:r w:rsidR="00B761B8">
              <w:rPr>
                <w:sz w:val="28"/>
                <w:szCs w:val="28"/>
              </w:rPr>
              <w:t xml:space="preserve">обласний </w:t>
            </w:r>
            <w:proofErr w:type="spellStart"/>
            <w:r w:rsidR="00B761B8">
              <w:rPr>
                <w:sz w:val="28"/>
                <w:szCs w:val="28"/>
              </w:rPr>
              <w:t>перинатальний</w:t>
            </w:r>
            <w:proofErr w:type="spellEnd"/>
            <w:r w:rsidR="00B761B8">
              <w:rPr>
                <w:sz w:val="28"/>
                <w:szCs w:val="28"/>
              </w:rPr>
              <w:t xml:space="preserve"> центр зі </w:t>
            </w:r>
            <w:proofErr w:type="spellStart"/>
            <w:r w:rsidR="00B761B8">
              <w:rPr>
                <w:sz w:val="28"/>
                <w:szCs w:val="28"/>
              </w:rPr>
              <w:t>стаціонаром»ДОР</w:t>
            </w:r>
            <w:proofErr w:type="spellEnd"/>
            <w:r>
              <w:rPr>
                <w:sz w:val="28"/>
                <w:szCs w:val="28"/>
              </w:rPr>
              <w:t>»</w:t>
            </w:r>
          </w:p>
        </w:tc>
        <w:tc>
          <w:tcPr>
            <w:tcW w:w="1796" w:type="dxa"/>
            <w:tcBorders>
              <w:top w:val="single" w:sz="4" w:space="0" w:color="auto"/>
              <w:left w:val="single" w:sz="4" w:space="0" w:color="auto"/>
              <w:bottom w:val="single" w:sz="4" w:space="0" w:color="auto"/>
              <w:right w:val="single" w:sz="4" w:space="0" w:color="auto"/>
            </w:tcBorders>
            <w:noWrap/>
            <w:vAlign w:val="bottom"/>
          </w:tcPr>
          <w:p w:rsidR="00B761B8" w:rsidRPr="002B6E11" w:rsidRDefault="00B761B8" w:rsidP="00B761B8">
            <w:pPr>
              <w:jc w:val="center"/>
              <w:rPr>
                <w:sz w:val="26"/>
                <w:szCs w:val="26"/>
              </w:rPr>
            </w:pPr>
            <w:r w:rsidRPr="002B6E11">
              <w:rPr>
                <w:sz w:val="26"/>
                <w:szCs w:val="26"/>
              </w:rPr>
              <w:t>тест</w:t>
            </w:r>
          </w:p>
        </w:tc>
        <w:tc>
          <w:tcPr>
            <w:tcW w:w="1748" w:type="dxa"/>
            <w:tcBorders>
              <w:top w:val="single" w:sz="4" w:space="0" w:color="auto"/>
              <w:left w:val="single" w:sz="4" w:space="0" w:color="auto"/>
              <w:bottom w:val="single" w:sz="4" w:space="0" w:color="auto"/>
              <w:right w:val="single" w:sz="4" w:space="0" w:color="auto"/>
            </w:tcBorders>
            <w:vAlign w:val="bottom"/>
          </w:tcPr>
          <w:p w:rsidR="00B761B8" w:rsidRPr="002B6E11" w:rsidRDefault="00B761B8" w:rsidP="00B761B8">
            <w:pPr>
              <w:jc w:val="center"/>
              <w:rPr>
                <w:sz w:val="26"/>
                <w:szCs w:val="26"/>
              </w:rPr>
            </w:pPr>
            <w:r w:rsidRPr="002B6E11">
              <w:rPr>
                <w:sz w:val="26"/>
                <w:szCs w:val="26"/>
              </w:rPr>
              <w:t>50</w:t>
            </w:r>
          </w:p>
        </w:tc>
      </w:tr>
      <w:tr w:rsidR="00B761B8" w:rsidRPr="002B6E11" w:rsidTr="007A7385">
        <w:trPr>
          <w:cantSplit/>
          <w:trHeight w:val="330"/>
        </w:trPr>
        <w:tc>
          <w:tcPr>
            <w:tcW w:w="534" w:type="dxa"/>
            <w:tcBorders>
              <w:top w:val="single" w:sz="4" w:space="0" w:color="auto"/>
              <w:left w:val="single" w:sz="4" w:space="0" w:color="auto"/>
              <w:bottom w:val="single" w:sz="4" w:space="0" w:color="auto"/>
              <w:right w:val="single" w:sz="4" w:space="0" w:color="auto"/>
            </w:tcBorders>
          </w:tcPr>
          <w:p w:rsidR="00B761B8" w:rsidRPr="002B6E11" w:rsidRDefault="00B761B8" w:rsidP="00B761B8">
            <w:pPr>
              <w:jc w:val="center"/>
              <w:rPr>
                <w:b/>
                <w:bCs/>
                <w:sz w:val="26"/>
                <w:szCs w:val="26"/>
              </w:rPr>
            </w:pPr>
          </w:p>
        </w:tc>
        <w:tc>
          <w:tcPr>
            <w:tcW w:w="5415" w:type="dxa"/>
            <w:tcBorders>
              <w:top w:val="single" w:sz="4" w:space="0" w:color="auto"/>
              <w:left w:val="single" w:sz="4" w:space="0" w:color="auto"/>
              <w:bottom w:val="single" w:sz="4" w:space="0" w:color="auto"/>
              <w:right w:val="single" w:sz="4" w:space="0" w:color="auto"/>
            </w:tcBorders>
            <w:hideMark/>
          </w:tcPr>
          <w:p w:rsidR="00B761B8" w:rsidRPr="002B6E11" w:rsidRDefault="00B761B8" w:rsidP="00B761B8">
            <w:pPr>
              <w:rPr>
                <w:b/>
                <w:bCs/>
                <w:sz w:val="26"/>
                <w:szCs w:val="26"/>
              </w:rPr>
            </w:pPr>
            <w:r w:rsidRPr="002B6E11">
              <w:rPr>
                <w:b/>
                <w:bCs/>
                <w:sz w:val="26"/>
                <w:szCs w:val="26"/>
              </w:rPr>
              <w:t>Всього:</w:t>
            </w:r>
          </w:p>
        </w:tc>
        <w:tc>
          <w:tcPr>
            <w:tcW w:w="1796" w:type="dxa"/>
            <w:tcBorders>
              <w:top w:val="single" w:sz="4" w:space="0" w:color="auto"/>
              <w:left w:val="single" w:sz="4" w:space="0" w:color="auto"/>
              <w:bottom w:val="single" w:sz="4" w:space="0" w:color="auto"/>
              <w:right w:val="single" w:sz="4" w:space="0" w:color="auto"/>
            </w:tcBorders>
            <w:noWrap/>
          </w:tcPr>
          <w:p w:rsidR="00B761B8" w:rsidRPr="002B6E11" w:rsidRDefault="00B761B8" w:rsidP="00B761B8">
            <w:pPr>
              <w:jc w:val="center"/>
              <w:rPr>
                <w:b/>
                <w:bCs/>
                <w:sz w:val="26"/>
                <w:szCs w:val="26"/>
              </w:rPr>
            </w:pPr>
          </w:p>
        </w:tc>
        <w:tc>
          <w:tcPr>
            <w:tcW w:w="1748" w:type="dxa"/>
            <w:tcBorders>
              <w:top w:val="single" w:sz="4" w:space="0" w:color="auto"/>
              <w:left w:val="single" w:sz="4" w:space="0" w:color="auto"/>
              <w:bottom w:val="single" w:sz="4" w:space="0" w:color="auto"/>
              <w:right w:val="single" w:sz="4" w:space="0" w:color="auto"/>
            </w:tcBorders>
          </w:tcPr>
          <w:p w:rsidR="00B761B8" w:rsidRPr="002B6E11" w:rsidRDefault="00AF78D9" w:rsidP="00B761B8">
            <w:pPr>
              <w:jc w:val="center"/>
              <w:rPr>
                <w:b/>
                <w:bCs/>
                <w:sz w:val="26"/>
                <w:szCs w:val="26"/>
              </w:rPr>
            </w:pPr>
            <w:r>
              <w:rPr>
                <w:b/>
                <w:bCs/>
                <w:sz w:val="26"/>
                <w:szCs w:val="26"/>
              </w:rPr>
              <w:t>25</w:t>
            </w:r>
            <w:r w:rsidR="00B761B8" w:rsidRPr="002B6E11">
              <w:rPr>
                <w:b/>
                <w:bCs/>
                <w:sz w:val="26"/>
                <w:szCs w:val="26"/>
              </w:rPr>
              <w:t>0</w:t>
            </w:r>
          </w:p>
        </w:tc>
      </w:tr>
    </w:tbl>
    <w:p w:rsidR="00D53B25" w:rsidRDefault="00D53B25" w:rsidP="00D53B25">
      <w:pPr>
        <w:rPr>
          <w:sz w:val="28"/>
          <w:szCs w:val="28"/>
          <w:lang w:val="en-US"/>
        </w:rPr>
      </w:pPr>
    </w:p>
    <w:p w:rsidR="00F4456C" w:rsidRDefault="00F4456C" w:rsidP="00F4456C">
      <w:pPr>
        <w:rPr>
          <w:sz w:val="28"/>
          <w:szCs w:val="28"/>
          <w:lang w:val="en-US"/>
        </w:rPr>
      </w:pPr>
    </w:p>
    <w:p w:rsidR="00F4456C" w:rsidRDefault="00F4456C" w:rsidP="00F4456C">
      <w:pPr>
        <w:rPr>
          <w:sz w:val="28"/>
          <w:szCs w:val="28"/>
          <w:lang w:val="en-US"/>
        </w:rPr>
      </w:pPr>
    </w:p>
    <w:p w:rsidR="00822C83" w:rsidRPr="00E27951" w:rsidRDefault="00F4456C" w:rsidP="00822C83">
      <w:pPr>
        <w:pStyle w:val="a3"/>
        <w:spacing w:line="240" w:lineRule="exact"/>
        <w:rPr>
          <w:sz w:val="28"/>
          <w:szCs w:val="28"/>
        </w:rPr>
      </w:pPr>
      <w:r w:rsidRPr="00E27951">
        <w:rPr>
          <w:sz w:val="28"/>
          <w:szCs w:val="28"/>
        </w:rPr>
        <w:t xml:space="preserve">Заступник директора – </w:t>
      </w:r>
      <w:r w:rsidR="00822C83" w:rsidRPr="00E27951">
        <w:rPr>
          <w:sz w:val="28"/>
          <w:szCs w:val="28"/>
        </w:rPr>
        <w:t>начальник управління</w:t>
      </w:r>
      <w:r w:rsidR="00822C83">
        <w:rPr>
          <w:sz w:val="28"/>
          <w:szCs w:val="28"/>
        </w:rPr>
        <w:t xml:space="preserve">                   </w:t>
      </w:r>
      <w:r w:rsidR="00822C83" w:rsidRPr="001E5892">
        <w:rPr>
          <w:sz w:val="28"/>
          <w:szCs w:val="28"/>
        </w:rPr>
        <w:t>О.П. Григорук</w:t>
      </w:r>
    </w:p>
    <w:p w:rsidR="00F4456C" w:rsidRPr="00E27951" w:rsidRDefault="00822C83" w:rsidP="00F4456C">
      <w:pPr>
        <w:pStyle w:val="a3"/>
        <w:spacing w:line="240" w:lineRule="exact"/>
        <w:rPr>
          <w:sz w:val="28"/>
          <w:szCs w:val="28"/>
        </w:rPr>
      </w:pPr>
      <w:r w:rsidRPr="00E27951">
        <w:rPr>
          <w:sz w:val="28"/>
          <w:szCs w:val="28"/>
        </w:rPr>
        <w:t>лікувально-профілактичної</w:t>
      </w:r>
      <w:r w:rsidRPr="00822C83">
        <w:rPr>
          <w:sz w:val="28"/>
          <w:szCs w:val="28"/>
        </w:rPr>
        <w:t xml:space="preserve"> </w:t>
      </w:r>
      <w:r w:rsidRPr="00E27951">
        <w:rPr>
          <w:sz w:val="28"/>
          <w:szCs w:val="28"/>
        </w:rPr>
        <w:t>допомоги населенню</w:t>
      </w:r>
    </w:p>
    <w:p w:rsidR="00F4456C" w:rsidRPr="001E5892" w:rsidRDefault="00F4456C" w:rsidP="00F4456C">
      <w:pPr>
        <w:pStyle w:val="a3"/>
        <w:spacing w:line="240" w:lineRule="exact"/>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F4456C" w:rsidRPr="00375DF4" w:rsidRDefault="00F4456C" w:rsidP="00F4456C">
      <w:pPr>
        <w:pStyle w:val="a3"/>
        <w:spacing w:line="240" w:lineRule="exact"/>
        <w:rPr>
          <w:szCs w:val="28"/>
          <w:lang w:val="ru-RU"/>
        </w:rPr>
      </w:pPr>
    </w:p>
    <w:p w:rsidR="00822C83" w:rsidRDefault="00822C83" w:rsidP="00822C83">
      <w:pPr>
        <w:rPr>
          <w:color w:val="000000"/>
          <w:sz w:val="28"/>
          <w:szCs w:val="28"/>
        </w:rPr>
      </w:pPr>
      <w:r>
        <w:rPr>
          <w:color w:val="000000"/>
          <w:sz w:val="28"/>
          <w:szCs w:val="28"/>
        </w:rPr>
        <w:t xml:space="preserve">Головний позаштатний спеціаліст                          </w:t>
      </w:r>
      <w:r w:rsidR="00725639">
        <w:rPr>
          <w:color w:val="000000"/>
          <w:sz w:val="28"/>
          <w:szCs w:val="28"/>
        </w:rPr>
        <w:t xml:space="preserve">             </w:t>
      </w:r>
      <w:r>
        <w:rPr>
          <w:color w:val="000000"/>
          <w:sz w:val="28"/>
          <w:szCs w:val="28"/>
        </w:rPr>
        <w:t xml:space="preserve"> І.В.</w:t>
      </w:r>
      <w:proofErr w:type="spellStart"/>
      <w:r>
        <w:rPr>
          <w:color w:val="000000"/>
          <w:sz w:val="28"/>
          <w:szCs w:val="28"/>
        </w:rPr>
        <w:t>Чухалова</w:t>
      </w:r>
      <w:proofErr w:type="spellEnd"/>
      <w:r>
        <w:rPr>
          <w:color w:val="000000"/>
          <w:sz w:val="28"/>
          <w:szCs w:val="28"/>
        </w:rPr>
        <w:t xml:space="preserve">.                                                                </w:t>
      </w:r>
    </w:p>
    <w:p w:rsidR="00822C83" w:rsidRDefault="00822C83" w:rsidP="00822C83">
      <w:pPr>
        <w:rPr>
          <w:b/>
          <w:sz w:val="28"/>
          <w:szCs w:val="28"/>
        </w:rPr>
      </w:pPr>
      <w:r>
        <w:rPr>
          <w:color w:val="000000"/>
          <w:sz w:val="28"/>
          <w:szCs w:val="28"/>
        </w:rPr>
        <w:t xml:space="preserve">з питань ВІЛ/СНІД ДОЗ ОДА                                      </w:t>
      </w:r>
    </w:p>
    <w:p w:rsidR="00F4456C" w:rsidRDefault="00F4456C" w:rsidP="00F4456C">
      <w:pPr>
        <w:rPr>
          <w:sz w:val="28"/>
          <w:szCs w:val="28"/>
        </w:rPr>
        <w:sectPr w:rsidR="00F4456C">
          <w:pgSz w:w="11906" w:h="16838"/>
          <w:pgMar w:top="851" w:right="851" w:bottom="1418" w:left="1418" w:header="720" w:footer="720" w:gutter="0"/>
          <w:pgNumType w:fmt="numberInDash"/>
          <w:cols w:space="720"/>
        </w:sectPr>
      </w:pPr>
    </w:p>
    <w:p w:rsidR="00F4456C" w:rsidRDefault="00F4456C" w:rsidP="00F4456C">
      <w:pPr>
        <w:rPr>
          <w:sz w:val="28"/>
          <w:szCs w:val="28"/>
        </w:rPr>
      </w:pPr>
    </w:p>
    <w:p w:rsidR="000A76FF" w:rsidRPr="00881F94" w:rsidRDefault="000A76FF" w:rsidP="000A76FF">
      <w:pPr>
        <w:pStyle w:val="3"/>
        <w:ind w:right="72"/>
        <w:jc w:val="center"/>
        <w:rPr>
          <w:bCs/>
          <w:sz w:val="26"/>
          <w:szCs w:val="26"/>
        </w:rPr>
      </w:pPr>
      <w:r w:rsidRPr="00881F94">
        <w:rPr>
          <w:noProof/>
          <w:sz w:val="26"/>
          <w:szCs w:val="26"/>
          <w:lang w:eastAsia="uk-UA"/>
        </w:rPr>
        <w:drawing>
          <wp:inline distT="0" distB="0" distL="0" distR="0" wp14:anchorId="52A9C920" wp14:editId="5695B3AE">
            <wp:extent cx="474980" cy="562610"/>
            <wp:effectExtent l="0" t="0" r="127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980" cy="562610"/>
                    </a:xfrm>
                    <a:prstGeom prst="rect">
                      <a:avLst/>
                    </a:prstGeom>
                    <a:noFill/>
                    <a:ln>
                      <a:noFill/>
                    </a:ln>
                  </pic:spPr>
                </pic:pic>
              </a:graphicData>
            </a:graphic>
          </wp:inline>
        </w:drawing>
      </w:r>
    </w:p>
    <w:p w:rsidR="000A76FF" w:rsidRPr="00881F94" w:rsidRDefault="000A76FF" w:rsidP="000A76FF">
      <w:pPr>
        <w:pStyle w:val="3"/>
        <w:ind w:right="72"/>
        <w:jc w:val="center"/>
        <w:outlineLvl w:val="0"/>
        <w:rPr>
          <w:bCs/>
          <w:sz w:val="22"/>
          <w:szCs w:val="22"/>
        </w:rPr>
      </w:pPr>
      <w:r w:rsidRPr="00881F94">
        <w:rPr>
          <w:bCs/>
          <w:sz w:val="22"/>
          <w:szCs w:val="22"/>
        </w:rPr>
        <w:t>УКРАЇНА</w:t>
      </w:r>
    </w:p>
    <w:p w:rsidR="000A76FF" w:rsidRPr="00881F94" w:rsidRDefault="000A76FF" w:rsidP="000A76FF">
      <w:pPr>
        <w:pStyle w:val="3"/>
        <w:ind w:right="72"/>
        <w:jc w:val="center"/>
        <w:rPr>
          <w:bCs/>
          <w:sz w:val="22"/>
          <w:szCs w:val="22"/>
        </w:rPr>
      </w:pPr>
      <w:r w:rsidRPr="00881F94">
        <w:rPr>
          <w:bCs/>
          <w:sz w:val="22"/>
          <w:szCs w:val="22"/>
        </w:rPr>
        <w:t>ДНІПРОПЕТРОВСЬКА ОБЛАСНА ДЕРЖАВНА АДМІНІСТРАЦІЯ</w:t>
      </w:r>
    </w:p>
    <w:p w:rsidR="000A76FF" w:rsidRPr="00881F94" w:rsidRDefault="000A76FF" w:rsidP="000A76FF">
      <w:pPr>
        <w:pStyle w:val="3"/>
        <w:ind w:right="72"/>
        <w:jc w:val="center"/>
        <w:rPr>
          <w:bCs/>
          <w:sz w:val="22"/>
          <w:szCs w:val="22"/>
        </w:rPr>
      </w:pPr>
      <w:r w:rsidRPr="00881F94">
        <w:rPr>
          <w:bCs/>
          <w:sz w:val="22"/>
          <w:szCs w:val="22"/>
        </w:rPr>
        <w:t>ДЕПАРТАМЕНТ  ОХОРОНИ ЗДОРОВ’Я</w:t>
      </w:r>
    </w:p>
    <w:p w:rsidR="000A76FF" w:rsidRPr="00881F94" w:rsidRDefault="000A76FF" w:rsidP="000A76FF">
      <w:pPr>
        <w:ind w:right="72"/>
        <w:jc w:val="center"/>
        <w:outlineLvl w:val="0"/>
        <w:rPr>
          <w:b/>
          <w:bCs/>
          <w:sz w:val="22"/>
          <w:szCs w:val="22"/>
        </w:rPr>
      </w:pPr>
      <w:r w:rsidRPr="00881F94">
        <w:rPr>
          <w:b/>
          <w:bCs/>
          <w:sz w:val="22"/>
          <w:szCs w:val="22"/>
        </w:rPr>
        <w:t>КОМУНАЛЬНИЙ ЗАКЛАД</w:t>
      </w:r>
    </w:p>
    <w:p w:rsidR="000A76FF" w:rsidRPr="00881F94" w:rsidRDefault="000A76FF" w:rsidP="000A76FF">
      <w:pPr>
        <w:ind w:right="72"/>
        <w:jc w:val="center"/>
        <w:outlineLvl w:val="0"/>
        <w:rPr>
          <w:b/>
          <w:bCs/>
          <w:sz w:val="26"/>
          <w:szCs w:val="26"/>
        </w:rPr>
      </w:pPr>
      <w:r w:rsidRPr="00881F94">
        <w:rPr>
          <w:b/>
          <w:bCs/>
          <w:sz w:val="26"/>
          <w:szCs w:val="26"/>
        </w:rPr>
        <w:t>«ДНІПРОПЕТРОВСЬКИЙ ОБЛАСНИЙ ЦЕНТР З ПРОФІЛАКТИКИ ТА БОРОТЬБИ ЗІ СНІДом»</w:t>
      </w:r>
    </w:p>
    <w:p w:rsidR="000A76FF" w:rsidRPr="00881F94" w:rsidRDefault="000A76FF" w:rsidP="000A76FF">
      <w:pPr>
        <w:ind w:right="72"/>
        <w:jc w:val="center"/>
        <w:outlineLvl w:val="0"/>
        <w:rPr>
          <w:bCs/>
          <w:sz w:val="26"/>
          <w:szCs w:val="26"/>
        </w:rPr>
      </w:pPr>
      <w:r>
        <w:rPr>
          <w:bCs/>
          <w:sz w:val="26"/>
          <w:szCs w:val="26"/>
        </w:rPr>
        <w:t>49115,  м. Дніпро</w:t>
      </w:r>
      <w:r w:rsidRPr="00881F94">
        <w:rPr>
          <w:bCs/>
          <w:sz w:val="26"/>
          <w:szCs w:val="26"/>
        </w:rPr>
        <w:t xml:space="preserve">,  вул. </w:t>
      </w:r>
      <w:proofErr w:type="spellStart"/>
      <w:r w:rsidRPr="00881F94">
        <w:rPr>
          <w:bCs/>
          <w:sz w:val="26"/>
          <w:szCs w:val="26"/>
        </w:rPr>
        <w:t>Бехтєрєва</w:t>
      </w:r>
      <w:proofErr w:type="spellEnd"/>
      <w:r w:rsidRPr="00881F94">
        <w:rPr>
          <w:bCs/>
          <w:sz w:val="26"/>
          <w:szCs w:val="26"/>
        </w:rPr>
        <w:t>, 1</w:t>
      </w:r>
    </w:p>
    <w:p w:rsidR="000A76FF" w:rsidRPr="00881F94" w:rsidRDefault="000A76FF" w:rsidP="000A76FF">
      <w:pPr>
        <w:pBdr>
          <w:bottom w:val="single" w:sz="12" w:space="7" w:color="auto"/>
        </w:pBdr>
        <w:ind w:right="72"/>
        <w:jc w:val="center"/>
        <w:outlineLvl w:val="0"/>
      </w:pPr>
      <w:proofErr w:type="spellStart"/>
      <w:r w:rsidRPr="00881F94">
        <w:rPr>
          <w:bCs/>
          <w:sz w:val="22"/>
          <w:szCs w:val="22"/>
        </w:rPr>
        <w:t>тел</w:t>
      </w:r>
      <w:proofErr w:type="spellEnd"/>
      <w:r w:rsidRPr="00881F94">
        <w:rPr>
          <w:bCs/>
          <w:sz w:val="22"/>
          <w:szCs w:val="22"/>
        </w:rPr>
        <w:t xml:space="preserve"> ./факс (056)756-86-00,  </w:t>
      </w:r>
      <w:r w:rsidRPr="00881F94">
        <w:rPr>
          <w:bCs/>
          <w:sz w:val="22"/>
          <w:szCs w:val="22"/>
          <w:lang w:val="en-US"/>
        </w:rPr>
        <w:t>e</w:t>
      </w:r>
      <w:r w:rsidRPr="00881F94">
        <w:rPr>
          <w:bCs/>
          <w:sz w:val="22"/>
          <w:szCs w:val="22"/>
        </w:rPr>
        <w:t>-</w:t>
      </w:r>
      <w:r w:rsidRPr="00881F94">
        <w:rPr>
          <w:bCs/>
          <w:sz w:val="22"/>
          <w:szCs w:val="22"/>
          <w:lang w:val="en-US"/>
        </w:rPr>
        <w:t>mail</w:t>
      </w:r>
      <w:r w:rsidRPr="00881F94">
        <w:rPr>
          <w:bCs/>
          <w:sz w:val="22"/>
          <w:szCs w:val="22"/>
        </w:rPr>
        <w:t xml:space="preserve">: </w:t>
      </w:r>
      <w:proofErr w:type="spellStart"/>
      <w:r w:rsidRPr="00881F94">
        <w:rPr>
          <w:bCs/>
          <w:sz w:val="22"/>
          <w:szCs w:val="22"/>
          <w:lang w:val="en-US"/>
        </w:rPr>
        <w:t>dneproblaids</w:t>
      </w:r>
      <w:proofErr w:type="spellEnd"/>
      <w:r w:rsidRPr="00881F94">
        <w:rPr>
          <w:bCs/>
          <w:sz w:val="22"/>
          <w:szCs w:val="22"/>
        </w:rPr>
        <w:t>@</w:t>
      </w:r>
      <w:proofErr w:type="spellStart"/>
      <w:r w:rsidRPr="00881F94">
        <w:rPr>
          <w:bCs/>
          <w:sz w:val="22"/>
          <w:szCs w:val="22"/>
          <w:lang w:val="en-US"/>
        </w:rPr>
        <w:t>gmail</w:t>
      </w:r>
      <w:proofErr w:type="spellEnd"/>
      <w:r w:rsidRPr="00881F94">
        <w:rPr>
          <w:bCs/>
          <w:sz w:val="22"/>
          <w:szCs w:val="22"/>
        </w:rPr>
        <w:t>.</w:t>
      </w:r>
      <w:r w:rsidRPr="00881F94">
        <w:rPr>
          <w:bCs/>
          <w:sz w:val="22"/>
          <w:szCs w:val="22"/>
          <w:lang w:val="en-US"/>
        </w:rPr>
        <w:t>com</w:t>
      </w:r>
    </w:p>
    <w:tbl>
      <w:tblPr>
        <w:tblW w:w="0" w:type="auto"/>
        <w:jc w:val="center"/>
        <w:tblBorders>
          <w:top w:val="single" w:sz="4" w:space="0" w:color="auto"/>
        </w:tblBorders>
        <w:tblLook w:val="01E0" w:firstRow="1" w:lastRow="1" w:firstColumn="1" w:lastColumn="1" w:noHBand="0" w:noVBand="0"/>
      </w:tblPr>
      <w:tblGrid>
        <w:gridCol w:w="4940"/>
        <w:gridCol w:w="4807"/>
      </w:tblGrid>
      <w:tr w:rsidR="000A76FF" w:rsidRPr="00C621B6" w:rsidTr="00501C64">
        <w:trPr>
          <w:jc w:val="center"/>
        </w:trPr>
        <w:tc>
          <w:tcPr>
            <w:tcW w:w="4940" w:type="dxa"/>
            <w:tcBorders>
              <w:top w:val="single" w:sz="4" w:space="0" w:color="auto"/>
              <w:left w:val="nil"/>
              <w:bottom w:val="nil"/>
              <w:right w:val="nil"/>
            </w:tcBorders>
            <w:hideMark/>
          </w:tcPr>
          <w:p w:rsidR="000A76FF" w:rsidRPr="00B52DAA" w:rsidRDefault="000A76FF" w:rsidP="00501C64">
            <w:pPr>
              <w:spacing w:line="276" w:lineRule="auto"/>
              <w:ind w:left="567"/>
              <w:rPr>
                <w:sz w:val="28"/>
                <w:szCs w:val="28"/>
                <w:lang w:eastAsia="en-US"/>
              </w:rPr>
            </w:pPr>
            <w:r w:rsidRPr="00B52DAA">
              <w:rPr>
                <w:sz w:val="28"/>
                <w:szCs w:val="28"/>
                <w:lang w:val="en-US" w:eastAsia="en-US"/>
              </w:rPr>
              <w:t>0</w:t>
            </w:r>
            <w:r w:rsidR="00F919B6">
              <w:rPr>
                <w:sz w:val="28"/>
                <w:szCs w:val="28"/>
                <w:lang w:eastAsia="en-US"/>
              </w:rPr>
              <w:t>7</w:t>
            </w:r>
            <w:r w:rsidRPr="00B52DAA">
              <w:rPr>
                <w:sz w:val="28"/>
                <w:szCs w:val="28"/>
                <w:lang w:eastAsia="en-US"/>
              </w:rPr>
              <w:t>.</w:t>
            </w:r>
            <w:r w:rsidR="00AF78D9">
              <w:rPr>
                <w:sz w:val="28"/>
                <w:szCs w:val="28"/>
                <w:lang w:eastAsia="en-US"/>
              </w:rPr>
              <w:t>0</w:t>
            </w:r>
            <w:r>
              <w:rPr>
                <w:sz w:val="28"/>
                <w:szCs w:val="28"/>
                <w:lang w:eastAsia="en-US"/>
              </w:rPr>
              <w:t>2</w:t>
            </w:r>
            <w:r w:rsidRPr="00B52DAA">
              <w:rPr>
                <w:sz w:val="28"/>
                <w:szCs w:val="28"/>
                <w:lang w:eastAsia="en-US"/>
              </w:rPr>
              <w:t>.201</w:t>
            </w:r>
            <w:r w:rsidR="00AF78D9">
              <w:rPr>
                <w:sz w:val="28"/>
                <w:szCs w:val="28"/>
                <w:lang w:eastAsia="en-US"/>
              </w:rPr>
              <w:t>8</w:t>
            </w:r>
            <w:r w:rsidRPr="00B52DAA">
              <w:rPr>
                <w:sz w:val="28"/>
                <w:szCs w:val="28"/>
                <w:lang w:eastAsia="en-US"/>
              </w:rPr>
              <w:t xml:space="preserve">  № </w:t>
            </w:r>
            <w:r w:rsidR="00F919B6">
              <w:rPr>
                <w:sz w:val="28"/>
                <w:szCs w:val="28"/>
                <w:lang w:eastAsia="en-US"/>
              </w:rPr>
              <w:t>163</w:t>
            </w:r>
            <w:r w:rsidRPr="00B52DAA">
              <w:rPr>
                <w:sz w:val="28"/>
                <w:szCs w:val="28"/>
                <w:lang w:eastAsia="en-US"/>
              </w:rPr>
              <w:t xml:space="preserve"> /1</w:t>
            </w:r>
            <w:r w:rsidR="00AF78D9">
              <w:rPr>
                <w:sz w:val="28"/>
                <w:szCs w:val="28"/>
                <w:lang w:eastAsia="en-US"/>
              </w:rPr>
              <w:t>8</w:t>
            </w:r>
          </w:p>
        </w:tc>
        <w:tc>
          <w:tcPr>
            <w:tcW w:w="4807" w:type="dxa"/>
            <w:tcBorders>
              <w:top w:val="single" w:sz="4" w:space="0" w:color="auto"/>
              <w:left w:val="nil"/>
              <w:bottom w:val="nil"/>
              <w:right w:val="nil"/>
            </w:tcBorders>
            <w:hideMark/>
          </w:tcPr>
          <w:p w:rsidR="000A76FF" w:rsidRPr="00C621B6" w:rsidRDefault="000A76FF" w:rsidP="00501C64">
            <w:pPr>
              <w:spacing w:line="276" w:lineRule="auto"/>
              <w:jc w:val="both"/>
              <w:rPr>
                <w:sz w:val="28"/>
                <w:szCs w:val="28"/>
                <w:lang w:eastAsia="en-US"/>
              </w:rPr>
            </w:pPr>
            <w:r w:rsidRPr="00C621B6">
              <w:rPr>
                <w:sz w:val="28"/>
                <w:szCs w:val="28"/>
                <w:lang w:eastAsia="en-US"/>
              </w:rPr>
              <w:t>Директору департаменту охорони</w:t>
            </w:r>
          </w:p>
          <w:p w:rsidR="000A76FF" w:rsidRPr="00C621B6" w:rsidRDefault="000A76FF" w:rsidP="00501C64">
            <w:pPr>
              <w:spacing w:line="276" w:lineRule="auto"/>
              <w:jc w:val="both"/>
              <w:rPr>
                <w:sz w:val="28"/>
                <w:szCs w:val="28"/>
                <w:lang w:eastAsia="en-US"/>
              </w:rPr>
            </w:pPr>
            <w:r w:rsidRPr="00C621B6">
              <w:rPr>
                <w:sz w:val="28"/>
                <w:szCs w:val="28"/>
                <w:lang w:eastAsia="en-US"/>
              </w:rPr>
              <w:t>здоров’я облдержадміністрації</w:t>
            </w:r>
          </w:p>
          <w:p w:rsidR="000A76FF" w:rsidRPr="00C621B6" w:rsidRDefault="000A76FF" w:rsidP="00501C64">
            <w:pPr>
              <w:spacing w:line="276" w:lineRule="auto"/>
              <w:ind w:left="567"/>
              <w:jc w:val="both"/>
              <w:rPr>
                <w:sz w:val="28"/>
                <w:szCs w:val="28"/>
                <w:lang w:eastAsia="en-US"/>
              </w:rPr>
            </w:pPr>
            <w:r w:rsidRPr="00C621B6">
              <w:rPr>
                <w:sz w:val="28"/>
                <w:szCs w:val="28"/>
                <w:lang w:eastAsia="en-US"/>
              </w:rPr>
              <w:t xml:space="preserve">                                           </w:t>
            </w:r>
          </w:p>
          <w:p w:rsidR="000A76FF" w:rsidRPr="00C621B6" w:rsidRDefault="000A76FF" w:rsidP="00501C64">
            <w:pPr>
              <w:spacing w:line="276" w:lineRule="auto"/>
              <w:jc w:val="both"/>
              <w:rPr>
                <w:sz w:val="28"/>
                <w:szCs w:val="28"/>
                <w:lang w:eastAsia="en-US"/>
              </w:rPr>
            </w:pPr>
            <w:r w:rsidRPr="00C621B6">
              <w:rPr>
                <w:sz w:val="28"/>
                <w:szCs w:val="28"/>
                <w:lang w:eastAsia="en-US"/>
              </w:rPr>
              <w:t>Будяк Н.Ю.</w:t>
            </w:r>
          </w:p>
        </w:tc>
      </w:tr>
    </w:tbl>
    <w:p w:rsidR="000A76FF" w:rsidRPr="00C621B6" w:rsidRDefault="000A76FF" w:rsidP="000A76FF">
      <w:pPr>
        <w:ind w:left="567" w:firstLine="708"/>
        <w:jc w:val="center"/>
        <w:rPr>
          <w:b/>
          <w:sz w:val="28"/>
          <w:szCs w:val="28"/>
        </w:rPr>
      </w:pPr>
    </w:p>
    <w:p w:rsidR="000A76FF" w:rsidRPr="00C621B6" w:rsidRDefault="000A76FF" w:rsidP="000A76FF">
      <w:pPr>
        <w:jc w:val="center"/>
        <w:rPr>
          <w:sz w:val="28"/>
          <w:szCs w:val="28"/>
        </w:rPr>
      </w:pPr>
      <w:r w:rsidRPr="00C621B6">
        <w:rPr>
          <w:sz w:val="28"/>
          <w:szCs w:val="28"/>
        </w:rPr>
        <w:t>Шановна Наталіє Юріївно!</w:t>
      </w:r>
    </w:p>
    <w:p w:rsidR="000A76FF" w:rsidRPr="00C621B6" w:rsidRDefault="000A76FF" w:rsidP="000A76FF">
      <w:pPr>
        <w:jc w:val="center"/>
        <w:rPr>
          <w:sz w:val="28"/>
          <w:szCs w:val="28"/>
        </w:rPr>
      </w:pPr>
    </w:p>
    <w:p w:rsidR="000A76FF" w:rsidRPr="00C621B6" w:rsidRDefault="000A76FF" w:rsidP="000A76FF">
      <w:pPr>
        <w:rPr>
          <w:sz w:val="28"/>
          <w:szCs w:val="28"/>
        </w:rPr>
      </w:pPr>
    </w:p>
    <w:p w:rsidR="00F4456C" w:rsidRDefault="000A76FF" w:rsidP="000A76FF">
      <w:pPr>
        <w:jc w:val="both"/>
        <w:rPr>
          <w:sz w:val="28"/>
          <w:szCs w:val="28"/>
        </w:rPr>
      </w:pPr>
      <w:r>
        <w:rPr>
          <w:sz w:val="28"/>
          <w:szCs w:val="28"/>
        </w:rPr>
        <w:t xml:space="preserve">        </w:t>
      </w:r>
      <w:r w:rsidRPr="00C621B6">
        <w:rPr>
          <w:sz w:val="28"/>
          <w:szCs w:val="28"/>
        </w:rPr>
        <w:t xml:space="preserve">   КЗ «Дніпропетровський обласний центр з профілактики та боротьби зі СНІДом» </w:t>
      </w:r>
      <w:r w:rsidR="00133F28">
        <w:rPr>
          <w:sz w:val="28"/>
          <w:szCs w:val="28"/>
        </w:rPr>
        <w:t>не заперечує</w:t>
      </w:r>
      <w:r w:rsidRPr="00D10AD3">
        <w:rPr>
          <w:bCs/>
          <w:sz w:val="28"/>
          <w:szCs w:val="28"/>
        </w:rPr>
        <w:t xml:space="preserve"> </w:t>
      </w:r>
      <w:r w:rsidR="00987E9E">
        <w:rPr>
          <w:bCs/>
          <w:sz w:val="28"/>
          <w:szCs w:val="28"/>
        </w:rPr>
        <w:t xml:space="preserve">у </w:t>
      </w:r>
      <w:r w:rsidR="00F4456C" w:rsidRPr="00D10AD3">
        <w:rPr>
          <w:bCs/>
          <w:sz w:val="28"/>
          <w:szCs w:val="28"/>
        </w:rPr>
        <w:t>розподіл</w:t>
      </w:r>
      <w:r w:rsidR="00987E9E">
        <w:rPr>
          <w:bCs/>
          <w:sz w:val="28"/>
          <w:szCs w:val="28"/>
        </w:rPr>
        <w:t>і</w:t>
      </w:r>
      <w:r w:rsidR="00F4456C" w:rsidRPr="00D10AD3">
        <w:rPr>
          <w:bCs/>
          <w:sz w:val="28"/>
          <w:szCs w:val="28"/>
        </w:rPr>
        <w:t xml:space="preserve"> </w:t>
      </w:r>
      <w:r w:rsidR="00F4456C">
        <w:rPr>
          <w:sz w:val="28"/>
          <w:szCs w:val="28"/>
        </w:rPr>
        <w:t>швидкого тесту</w:t>
      </w:r>
      <w:r w:rsidR="00F4456C" w:rsidRPr="00D10AD3">
        <w:rPr>
          <w:sz w:val="28"/>
          <w:szCs w:val="28"/>
        </w:rPr>
        <w:t xml:space="preserve"> для </w:t>
      </w:r>
      <w:r w:rsidR="00F4456C">
        <w:rPr>
          <w:sz w:val="28"/>
          <w:szCs w:val="28"/>
        </w:rPr>
        <w:t>профілактики передачі ВІЛ-інфекції від матері до дитини</w:t>
      </w:r>
      <w:r w:rsidR="00F4456C" w:rsidRPr="00D10AD3">
        <w:rPr>
          <w:sz w:val="28"/>
          <w:szCs w:val="28"/>
        </w:rPr>
        <w:t xml:space="preserve"> </w:t>
      </w:r>
      <w:r w:rsidR="00F4456C" w:rsidRPr="00CC7606">
        <w:rPr>
          <w:rStyle w:val="a8"/>
          <w:b w:val="0"/>
          <w:sz w:val="28"/>
          <w:szCs w:val="28"/>
        </w:rPr>
        <w:t xml:space="preserve">до </w:t>
      </w:r>
      <w:r w:rsidR="00F4456C">
        <w:rPr>
          <w:sz w:val="28"/>
          <w:szCs w:val="28"/>
        </w:rPr>
        <w:t>закладів охорони здоров’я області у кількості, згідно з додатком.</w:t>
      </w:r>
    </w:p>
    <w:p w:rsidR="000A76FF" w:rsidRDefault="000A76FF" w:rsidP="000A76FF">
      <w:pPr>
        <w:pStyle w:val="a7"/>
        <w:spacing w:line="280" w:lineRule="exact"/>
        <w:jc w:val="both"/>
        <w:rPr>
          <w:rFonts w:ascii="Times New Roman" w:hAnsi="Times New Roman" w:cs="Times New Roman"/>
          <w:sz w:val="28"/>
          <w:szCs w:val="28"/>
          <w:lang w:val="uk-UA" w:eastAsia="ru-RU"/>
        </w:rPr>
      </w:pPr>
    </w:p>
    <w:p w:rsidR="00F4456C" w:rsidRDefault="000A76FF" w:rsidP="000A76FF">
      <w:pPr>
        <w:pStyle w:val="a7"/>
        <w:spacing w:line="280" w:lineRule="exact"/>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4456C">
        <w:rPr>
          <w:rFonts w:ascii="Times New Roman" w:hAnsi="Times New Roman" w:cs="Times New Roman"/>
          <w:sz w:val="28"/>
          <w:szCs w:val="28"/>
          <w:lang w:val="uk-UA"/>
        </w:rPr>
        <w:t>Проект наказу щодо розподілу додається.</w:t>
      </w:r>
    </w:p>
    <w:p w:rsidR="000A76FF" w:rsidRDefault="000A76FF" w:rsidP="000A76FF">
      <w:pPr>
        <w:pStyle w:val="a7"/>
        <w:spacing w:line="280" w:lineRule="exact"/>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F4456C" w:rsidRDefault="000A76FF" w:rsidP="000A76FF">
      <w:pPr>
        <w:pStyle w:val="a7"/>
        <w:spacing w:line="280" w:lineRule="exact"/>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4456C">
        <w:rPr>
          <w:rFonts w:ascii="Times New Roman" w:hAnsi="Times New Roman" w:cs="Times New Roman"/>
          <w:sz w:val="28"/>
          <w:szCs w:val="28"/>
          <w:lang w:val="uk-UA"/>
        </w:rPr>
        <w:t xml:space="preserve">Додатки на </w:t>
      </w:r>
      <w:r w:rsidR="00BC60F4">
        <w:rPr>
          <w:rFonts w:ascii="Times New Roman" w:hAnsi="Times New Roman" w:cs="Times New Roman"/>
          <w:sz w:val="28"/>
          <w:szCs w:val="28"/>
          <w:lang w:val="uk-UA"/>
        </w:rPr>
        <w:t>16</w:t>
      </w:r>
      <w:r w:rsidR="00F4456C">
        <w:rPr>
          <w:rFonts w:ascii="Times New Roman" w:hAnsi="Times New Roman" w:cs="Times New Roman"/>
          <w:sz w:val="28"/>
          <w:szCs w:val="28"/>
          <w:lang w:val="uk-UA"/>
        </w:rPr>
        <w:t xml:space="preserve"> арк.  у 1 прим.</w:t>
      </w:r>
    </w:p>
    <w:p w:rsidR="00F4456C" w:rsidRDefault="00F4456C" w:rsidP="00F4456C">
      <w:pPr>
        <w:pStyle w:val="a7"/>
        <w:spacing w:line="280" w:lineRule="exact"/>
        <w:ind w:left="567" w:firstLine="708"/>
        <w:jc w:val="both"/>
        <w:rPr>
          <w:rFonts w:ascii="Times New Roman" w:hAnsi="Times New Roman" w:cs="Times New Roman"/>
          <w:sz w:val="28"/>
          <w:szCs w:val="28"/>
          <w:lang w:val="uk-UA"/>
        </w:rPr>
      </w:pPr>
    </w:p>
    <w:p w:rsidR="00133F28" w:rsidRPr="00852B95" w:rsidRDefault="00133F28" w:rsidP="00133F28">
      <w:pPr>
        <w:jc w:val="both"/>
        <w:rPr>
          <w:sz w:val="28"/>
          <w:szCs w:val="28"/>
        </w:rPr>
      </w:pPr>
    </w:p>
    <w:tbl>
      <w:tblPr>
        <w:tblW w:w="0" w:type="auto"/>
        <w:tblLook w:val="01E0" w:firstRow="1" w:lastRow="1" w:firstColumn="1" w:lastColumn="1" w:noHBand="0" w:noVBand="0"/>
      </w:tblPr>
      <w:tblGrid>
        <w:gridCol w:w="4785"/>
        <w:gridCol w:w="5043"/>
      </w:tblGrid>
      <w:tr w:rsidR="00133F28" w:rsidRPr="00D014D2" w:rsidTr="007D4CF8">
        <w:tc>
          <w:tcPr>
            <w:tcW w:w="4785" w:type="dxa"/>
            <w:shd w:val="clear" w:color="auto" w:fill="auto"/>
          </w:tcPr>
          <w:p w:rsidR="00133F28" w:rsidRPr="00D014D2" w:rsidRDefault="00133F28" w:rsidP="007D4CF8">
            <w:pPr>
              <w:jc w:val="both"/>
              <w:rPr>
                <w:sz w:val="28"/>
                <w:szCs w:val="28"/>
              </w:rPr>
            </w:pPr>
            <w:r w:rsidRPr="00D014D2">
              <w:rPr>
                <w:sz w:val="28"/>
                <w:szCs w:val="28"/>
              </w:rPr>
              <w:t>З повагою</w:t>
            </w:r>
          </w:p>
          <w:p w:rsidR="00133F28" w:rsidRPr="00D014D2" w:rsidRDefault="00133F28" w:rsidP="007D4CF8">
            <w:pPr>
              <w:jc w:val="both"/>
              <w:rPr>
                <w:sz w:val="28"/>
                <w:szCs w:val="28"/>
              </w:rPr>
            </w:pPr>
          </w:p>
          <w:p w:rsidR="00133F28" w:rsidRPr="00D014D2" w:rsidRDefault="00673C0D" w:rsidP="007D4CF8">
            <w:pPr>
              <w:jc w:val="both"/>
              <w:rPr>
                <w:sz w:val="28"/>
                <w:szCs w:val="28"/>
              </w:rPr>
            </w:pPr>
            <w:proofErr w:type="spellStart"/>
            <w:r>
              <w:rPr>
                <w:sz w:val="28"/>
                <w:szCs w:val="28"/>
              </w:rPr>
              <w:t>в.о.</w:t>
            </w:r>
            <w:r w:rsidR="00133F28" w:rsidRPr="00D014D2">
              <w:rPr>
                <w:sz w:val="28"/>
                <w:szCs w:val="28"/>
              </w:rPr>
              <w:t>головн</w:t>
            </w:r>
            <w:r>
              <w:rPr>
                <w:sz w:val="28"/>
                <w:szCs w:val="28"/>
              </w:rPr>
              <w:t>ого</w:t>
            </w:r>
            <w:proofErr w:type="spellEnd"/>
            <w:r w:rsidR="00133F28" w:rsidRPr="00D014D2">
              <w:rPr>
                <w:sz w:val="28"/>
                <w:szCs w:val="28"/>
              </w:rPr>
              <w:t xml:space="preserve"> лікар</w:t>
            </w:r>
            <w:r>
              <w:rPr>
                <w:sz w:val="28"/>
                <w:szCs w:val="28"/>
              </w:rPr>
              <w:t>я</w:t>
            </w:r>
          </w:p>
        </w:tc>
        <w:tc>
          <w:tcPr>
            <w:tcW w:w="5043" w:type="dxa"/>
            <w:shd w:val="clear" w:color="auto" w:fill="auto"/>
          </w:tcPr>
          <w:p w:rsidR="00133F28" w:rsidRPr="00D014D2" w:rsidRDefault="00133F28" w:rsidP="007D4CF8">
            <w:pPr>
              <w:jc w:val="right"/>
              <w:rPr>
                <w:sz w:val="28"/>
                <w:szCs w:val="28"/>
              </w:rPr>
            </w:pPr>
          </w:p>
          <w:p w:rsidR="00133F28" w:rsidRPr="00D014D2" w:rsidRDefault="00133F28" w:rsidP="007D4CF8">
            <w:pPr>
              <w:jc w:val="right"/>
              <w:rPr>
                <w:sz w:val="28"/>
                <w:szCs w:val="28"/>
              </w:rPr>
            </w:pPr>
          </w:p>
          <w:p w:rsidR="00133F28" w:rsidRPr="00D014D2" w:rsidRDefault="00133F28" w:rsidP="007D4CF8">
            <w:pPr>
              <w:jc w:val="right"/>
              <w:rPr>
                <w:sz w:val="28"/>
                <w:szCs w:val="28"/>
              </w:rPr>
            </w:pPr>
            <w:r w:rsidRPr="00D014D2">
              <w:rPr>
                <w:sz w:val="28"/>
                <w:szCs w:val="28"/>
              </w:rPr>
              <w:t>І.В.</w:t>
            </w:r>
            <w:proofErr w:type="spellStart"/>
            <w:r w:rsidRPr="00D014D2">
              <w:rPr>
                <w:sz w:val="28"/>
                <w:szCs w:val="28"/>
              </w:rPr>
              <w:t>Чухалова</w:t>
            </w:r>
            <w:proofErr w:type="spellEnd"/>
          </w:p>
        </w:tc>
      </w:tr>
    </w:tbl>
    <w:p w:rsidR="00133F28" w:rsidRDefault="00133F28" w:rsidP="00133F28">
      <w:pPr>
        <w:tabs>
          <w:tab w:val="left" w:pos="13856"/>
        </w:tabs>
        <w:jc w:val="right"/>
        <w:rPr>
          <w:sz w:val="24"/>
          <w:szCs w:val="24"/>
        </w:rPr>
      </w:pPr>
    </w:p>
    <w:p w:rsidR="00133F28" w:rsidRDefault="00133F28" w:rsidP="00133F28">
      <w:pPr>
        <w:tabs>
          <w:tab w:val="left" w:pos="13856"/>
        </w:tabs>
        <w:jc w:val="right"/>
        <w:rPr>
          <w:sz w:val="24"/>
          <w:szCs w:val="24"/>
        </w:rPr>
      </w:pPr>
    </w:p>
    <w:p w:rsidR="00133F28" w:rsidRDefault="00133F28" w:rsidP="00133F28">
      <w:pPr>
        <w:tabs>
          <w:tab w:val="left" w:pos="13856"/>
        </w:tabs>
        <w:jc w:val="right"/>
        <w:rPr>
          <w:sz w:val="24"/>
          <w:szCs w:val="24"/>
        </w:rPr>
      </w:pPr>
    </w:p>
    <w:p w:rsidR="00133F28" w:rsidRDefault="00133F28" w:rsidP="00133F28">
      <w:pPr>
        <w:tabs>
          <w:tab w:val="left" w:pos="13856"/>
        </w:tabs>
        <w:jc w:val="right"/>
        <w:rPr>
          <w:sz w:val="24"/>
          <w:szCs w:val="24"/>
        </w:rPr>
      </w:pPr>
    </w:p>
    <w:p w:rsidR="00133F28" w:rsidRDefault="00133F28" w:rsidP="00133F28">
      <w:pPr>
        <w:pStyle w:val="3"/>
        <w:ind w:right="-618"/>
      </w:pPr>
      <w:r>
        <w:rPr>
          <w:sz w:val="20"/>
          <w:szCs w:val="20"/>
        </w:rPr>
        <w:t>Шерстюк Г.В.</w:t>
      </w:r>
      <w:r w:rsidRPr="001E7072">
        <w:rPr>
          <w:sz w:val="20"/>
          <w:szCs w:val="20"/>
        </w:rPr>
        <w:t>. 756-86-0</w:t>
      </w:r>
      <w:r>
        <w:rPr>
          <w:sz w:val="20"/>
          <w:szCs w:val="20"/>
        </w:rPr>
        <w:t>5</w:t>
      </w:r>
      <w:r>
        <w:t xml:space="preserve">                                              </w:t>
      </w:r>
    </w:p>
    <w:p w:rsidR="00DA5585" w:rsidRDefault="00DA5585" w:rsidP="00133F28">
      <w:pPr>
        <w:pStyle w:val="3"/>
        <w:ind w:right="-618"/>
      </w:pPr>
    </w:p>
    <w:p w:rsidR="00DA5585" w:rsidRDefault="00DA5585" w:rsidP="00133F28">
      <w:pPr>
        <w:pStyle w:val="3"/>
        <w:ind w:right="-618"/>
      </w:pPr>
    </w:p>
    <w:p w:rsidR="00133F28" w:rsidRDefault="00133F28" w:rsidP="00133F28">
      <w:pPr>
        <w:tabs>
          <w:tab w:val="left" w:pos="13856"/>
        </w:tabs>
        <w:jc w:val="right"/>
        <w:rPr>
          <w:sz w:val="24"/>
          <w:szCs w:val="24"/>
        </w:rPr>
      </w:pPr>
    </w:p>
    <w:p w:rsidR="00133F28" w:rsidRDefault="00133F28" w:rsidP="00133F28">
      <w:pPr>
        <w:tabs>
          <w:tab w:val="left" w:pos="13856"/>
        </w:tabs>
        <w:jc w:val="right"/>
        <w:rPr>
          <w:sz w:val="24"/>
          <w:szCs w:val="24"/>
        </w:rPr>
      </w:pPr>
    </w:p>
    <w:p w:rsidR="00133F28" w:rsidRDefault="00133F28" w:rsidP="00133F28">
      <w:pPr>
        <w:tabs>
          <w:tab w:val="left" w:pos="13856"/>
        </w:tabs>
        <w:jc w:val="right"/>
        <w:rPr>
          <w:sz w:val="24"/>
          <w:szCs w:val="24"/>
        </w:rPr>
      </w:pPr>
    </w:p>
    <w:p w:rsidR="00133F28" w:rsidRDefault="00133F28" w:rsidP="00133F28">
      <w:pPr>
        <w:jc w:val="center"/>
        <w:rPr>
          <w:b/>
        </w:rPr>
      </w:pPr>
    </w:p>
    <w:p w:rsidR="00133F28" w:rsidRPr="00AC0D8F" w:rsidRDefault="00133F28" w:rsidP="00133F28">
      <w:pPr>
        <w:jc w:val="center"/>
        <w:rPr>
          <w:b/>
        </w:rPr>
      </w:pPr>
      <w:r w:rsidRPr="00AC0D8F">
        <w:rPr>
          <w:b/>
          <w:noProof/>
          <w:lang w:eastAsia="uk-UA"/>
        </w:rPr>
        <w:lastRenderedPageBreak/>
        <w:drawing>
          <wp:inline distT="0" distB="0" distL="0" distR="0">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133F28" w:rsidRPr="00AC0D8F" w:rsidRDefault="00133F28" w:rsidP="00133F28">
      <w:pPr>
        <w:jc w:val="right"/>
        <w:rPr>
          <w:b/>
        </w:rPr>
      </w:pPr>
    </w:p>
    <w:p w:rsidR="00133F28" w:rsidRPr="00AC0D8F" w:rsidRDefault="00133F28" w:rsidP="00133F28">
      <w:pPr>
        <w:pStyle w:val="11"/>
        <w:rPr>
          <w:rFonts w:ascii="Times New Roman" w:hAnsi="Times New Roman"/>
          <w:sz w:val="29"/>
          <w:lang w:val="uk-UA"/>
        </w:rPr>
      </w:pPr>
      <w:r w:rsidRPr="00AC0D8F">
        <w:rPr>
          <w:rFonts w:ascii="Times New Roman" w:hAnsi="Times New Roman"/>
          <w:sz w:val="29"/>
          <w:lang w:val="uk-UA"/>
        </w:rPr>
        <w:t>УКРАЇНА</w:t>
      </w:r>
    </w:p>
    <w:p w:rsidR="00133F28" w:rsidRPr="00AC0D8F" w:rsidRDefault="00133F28" w:rsidP="00133F28">
      <w:pPr>
        <w:jc w:val="center"/>
        <w:rPr>
          <w:szCs w:val="28"/>
        </w:rPr>
      </w:pPr>
    </w:p>
    <w:p w:rsidR="00133F28" w:rsidRPr="00AC0D8F" w:rsidRDefault="00133F28" w:rsidP="00133F28">
      <w:pPr>
        <w:pStyle w:val="11"/>
        <w:rPr>
          <w:rFonts w:ascii="Times New Roman" w:hAnsi="Times New Roman"/>
          <w:b w:val="0"/>
          <w:lang w:val="uk-UA"/>
        </w:rPr>
      </w:pPr>
      <w:r w:rsidRPr="00AC0D8F">
        <w:rPr>
          <w:b w:val="0"/>
          <w:lang w:val="uk-UA"/>
        </w:rPr>
        <w:t>ДНІПРОПЕТРОВСЬКА ОБЛАСНА ДЕРЖАВНА АДМІНІСТРАЦІЯ</w:t>
      </w:r>
    </w:p>
    <w:p w:rsidR="00133F28" w:rsidRPr="00AC0D8F" w:rsidRDefault="00133F28" w:rsidP="00133F28">
      <w:pPr>
        <w:rPr>
          <w:sz w:val="8"/>
          <w:szCs w:val="8"/>
        </w:rPr>
      </w:pPr>
    </w:p>
    <w:p w:rsidR="00133F28" w:rsidRPr="00AC0D8F" w:rsidRDefault="00133F28" w:rsidP="00133F28">
      <w:pPr>
        <w:jc w:val="center"/>
        <w:outlineLvl w:val="0"/>
        <w:rPr>
          <w:rFonts w:ascii="Academy" w:hAnsi="Academy"/>
          <w:b/>
          <w:sz w:val="34"/>
          <w:szCs w:val="34"/>
        </w:rPr>
      </w:pPr>
      <w:r w:rsidRPr="00AC0D8F">
        <w:rPr>
          <w:rFonts w:ascii="Academy" w:hAnsi="Academy"/>
          <w:b/>
          <w:sz w:val="34"/>
          <w:szCs w:val="34"/>
        </w:rPr>
        <w:t>ДЕПАРТАМЕНТ ОХОРОНИ ЗДОРОВ</w:t>
      </w:r>
      <w:r w:rsidRPr="00AC0D8F">
        <w:rPr>
          <w:b/>
          <w:sz w:val="34"/>
          <w:szCs w:val="34"/>
        </w:rPr>
        <w:t>'</w:t>
      </w:r>
      <w:r w:rsidRPr="00AC0D8F">
        <w:rPr>
          <w:rFonts w:ascii="Academy" w:hAnsi="Academy"/>
          <w:b/>
          <w:sz w:val="34"/>
          <w:szCs w:val="34"/>
        </w:rPr>
        <w:t>Я</w:t>
      </w:r>
    </w:p>
    <w:p w:rsidR="00133F28" w:rsidRPr="00AC0D8F" w:rsidRDefault="00133F28" w:rsidP="00133F28">
      <w:pPr>
        <w:jc w:val="center"/>
        <w:outlineLvl w:val="0"/>
        <w:rPr>
          <w:rFonts w:ascii="Academy" w:hAnsi="Academy"/>
          <w:b/>
          <w:sz w:val="12"/>
          <w:szCs w:val="12"/>
        </w:rPr>
      </w:pPr>
    </w:p>
    <w:p w:rsidR="00133F28" w:rsidRPr="00AC0D8F" w:rsidRDefault="00133F28" w:rsidP="00133F28">
      <w:pPr>
        <w:jc w:val="center"/>
        <w:outlineLvl w:val="0"/>
        <w:rPr>
          <w:rFonts w:ascii="Academy" w:hAnsi="Academy"/>
          <w:b/>
          <w:sz w:val="26"/>
          <w:szCs w:val="26"/>
        </w:rPr>
      </w:pPr>
      <w:r w:rsidRPr="00AC0D8F">
        <w:rPr>
          <w:rFonts w:ascii="Academy" w:hAnsi="Academy"/>
          <w:b/>
          <w:sz w:val="26"/>
          <w:szCs w:val="26"/>
        </w:rPr>
        <w:t>ГОЛОВНИЙ ПОЗАШТАТНИЙ СПЕЦІАЛІСТ З ВІЛ/СНІД</w:t>
      </w:r>
    </w:p>
    <w:p w:rsidR="00133F28" w:rsidRPr="00FA37B6" w:rsidRDefault="00133F28" w:rsidP="00133F28">
      <w:pPr>
        <w:jc w:val="center"/>
        <w:outlineLvl w:val="0"/>
        <w:rPr>
          <w:lang w:val="en-US"/>
        </w:rPr>
      </w:pPr>
      <w:proofErr w:type="spellStart"/>
      <w:r w:rsidRPr="00AC0D8F">
        <w:t>тел</w:t>
      </w:r>
      <w:proofErr w:type="spellEnd"/>
      <w:r w:rsidRPr="00FA37B6">
        <w:rPr>
          <w:lang w:val="en-US"/>
        </w:rPr>
        <w:t>. (056) 756 86 00 e-mail: dneproblaids@</w:t>
      </w:r>
      <w:r>
        <w:rPr>
          <w:lang w:val="en-US"/>
        </w:rPr>
        <w:t>gmail.com</w:t>
      </w:r>
    </w:p>
    <w:p w:rsidR="00133F28" w:rsidRPr="00FA37B6" w:rsidRDefault="00133F28" w:rsidP="00133F28">
      <w:pPr>
        <w:spacing w:line="192" w:lineRule="auto"/>
        <w:jc w:val="center"/>
        <w:rPr>
          <w:rFonts w:ascii="Academy" w:hAnsi="Academy"/>
          <w:sz w:val="24"/>
          <w:szCs w:val="24"/>
          <w:lang w:val="en-US"/>
        </w:rPr>
      </w:pPr>
      <w:r w:rsidRPr="00AC0D8F">
        <w:rPr>
          <w:rFonts w:ascii="Academy" w:hAnsi="Academy"/>
          <w:noProof/>
          <w:sz w:val="24"/>
          <w:szCs w:val="24"/>
          <w:lang w:eastAsia="uk-UA"/>
        </w:rPr>
        <mc:AlternateContent>
          <mc:Choice Requires="wpg">
            <w:drawing>
              <wp:anchor distT="0" distB="0" distL="114300" distR="114300" simplePos="0" relativeHeight="251660288" behindDoc="0" locked="0" layoutInCell="1" allowOverlap="1">
                <wp:simplePos x="0" y="0"/>
                <wp:positionH relativeFrom="column">
                  <wp:posOffset>-635</wp:posOffset>
                </wp:positionH>
                <wp:positionV relativeFrom="paragraph">
                  <wp:posOffset>66675</wp:posOffset>
                </wp:positionV>
                <wp:extent cx="6151245" cy="43815"/>
                <wp:effectExtent l="12700" t="20955" r="17780" b="11430"/>
                <wp:wrapNone/>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1245" cy="43815"/>
                          <a:chOff x="1673" y="3503"/>
                          <a:chExt cx="9687" cy="69"/>
                        </a:xfrm>
                      </wpg:grpSpPr>
                      <wps:wsp>
                        <wps:cNvPr id="6" name="Line 6"/>
                        <wps:cNvCnPr>
                          <a:cxnSpLocks noChangeShapeType="1"/>
                        </wps:cNvCnPr>
                        <wps:spPr bwMode="auto">
                          <a:xfrm>
                            <a:off x="1673" y="3503"/>
                            <a:ext cx="9687" cy="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7"/>
                        <wps:cNvCnPr>
                          <a:cxnSpLocks noChangeShapeType="1"/>
                        </wps:cNvCnPr>
                        <wps:spPr bwMode="auto">
                          <a:xfrm>
                            <a:off x="1674" y="3564"/>
                            <a:ext cx="9686" cy="8"/>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A6DB2E0" id="Группа 5" o:spid="_x0000_s1026" style="position:absolute;margin-left:-.05pt;margin-top:5.25pt;width:484.35pt;height:3.45pt;z-index:251660288" coordorigin="1673,3503" coordsize="968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">
                <v:line id="Line 6" o:spid="_x0000_s1027" style="position:absolute;visibility:visible;mso-wrap-style:square" from="1673,3503" to="11360,3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" strokeweight="2pt"/>
                <v:line id="Line 7" o:spid="_x0000_s1028" style="position:absolute;visibility:visible;mso-wrap-style:square" from="1674,3564" to="11360,3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" strokeweight="1pt"/>
              </v:group>
            </w:pict>
          </mc:Fallback>
        </mc:AlternateContent>
      </w:r>
    </w:p>
    <w:tbl>
      <w:tblPr>
        <w:tblW w:w="0" w:type="auto"/>
        <w:tblLook w:val="01E0" w:firstRow="1" w:lastRow="1" w:firstColumn="1" w:lastColumn="1" w:noHBand="0" w:noVBand="0"/>
      </w:tblPr>
      <w:tblGrid>
        <w:gridCol w:w="4608"/>
        <w:gridCol w:w="4962"/>
      </w:tblGrid>
      <w:tr w:rsidR="00133F28" w:rsidRPr="00D014D2" w:rsidTr="007D4CF8">
        <w:tc>
          <w:tcPr>
            <w:tcW w:w="4608" w:type="dxa"/>
            <w:shd w:val="clear" w:color="auto" w:fill="auto"/>
          </w:tcPr>
          <w:p w:rsidR="00133F28" w:rsidRPr="00B01967" w:rsidRDefault="00133F28" w:rsidP="007D4CF8">
            <w:pPr>
              <w:rPr>
                <w:sz w:val="28"/>
                <w:szCs w:val="28"/>
                <w:u w:val="single"/>
              </w:rPr>
            </w:pPr>
            <w:r>
              <w:rPr>
                <w:sz w:val="28"/>
                <w:szCs w:val="28"/>
                <w:u w:val="single"/>
              </w:rPr>
              <w:t>0</w:t>
            </w:r>
            <w:r w:rsidR="00DA5585">
              <w:rPr>
                <w:sz w:val="28"/>
                <w:szCs w:val="28"/>
                <w:u w:val="single"/>
              </w:rPr>
              <w:t>7</w:t>
            </w:r>
            <w:r>
              <w:rPr>
                <w:sz w:val="28"/>
                <w:szCs w:val="28"/>
                <w:u w:val="single"/>
              </w:rPr>
              <w:t>.02.2018</w:t>
            </w:r>
            <w:r w:rsidRPr="00EC4EA3">
              <w:rPr>
                <w:sz w:val="28"/>
                <w:szCs w:val="28"/>
                <w:u w:val="single"/>
              </w:rPr>
              <w:t xml:space="preserve"> № </w:t>
            </w:r>
            <w:r w:rsidR="00DA5585">
              <w:rPr>
                <w:sz w:val="28"/>
                <w:szCs w:val="28"/>
                <w:u w:val="single"/>
              </w:rPr>
              <w:t>164</w:t>
            </w:r>
            <w:r>
              <w:rPr>
                <w:sz w:val="28"/>
                <w:szCs w:val="28"/>
                <w:u w:val="single"/>
              </w:rPr>
              <w:t>/18</w:t>
            </w:r>
            <w:r w:rsidRPr="00B01967">
              <w:rPr>
                <w:sz w:val="28"/>
                <w:szCs w:val="28"/>
                <w:u w:val="single"/>
              </w:rPr>
              <w:t xml:space="preserve">                                                                                    </w:t>
            </w:r>
            <w:r w:rsidRPr="00B01967">
              <w:rPr>
                <w:sz w:val="28"/>
                <w:szCs w:val="28"/>
              </w:rPr>
              <w:t xml:space="preserve">                                     </w:t>
            </w:r>
          </w:p>
        </w:tc>
        <w:tc>
          <w:tcPr>
            <w:tcW w:w="4962" w:type="dxa"/>
            <w:shd w:val="clear" w:color="auto" w:fill="auto"/>
          </w:tcPr>
          <w:p w:rsidR="00133F28" w:rsidRPr="004C30C5" w:rsidRDefault="00133F28" w:rsidP="007D4CF8">
            <w:pPr>
              <w:rPr>
                <w:sz w:val="28"/>
                <w:szCs w:val="28"/>
              </w:rPr>
            </w:pPr>
            <w:r w:rsidRPr="004C30C5">
              <w:rPr>
                <w:sz w:val="28"/>
                <w:szCs w:val="28"/>
              </w:rPr>
              <w:t>Директору департаменту охорони                                                                        здоров’я облдержадміністрації</w:t>
            </w:r>
          </w:p>
          <w:p w:rsidR="00133F28" w:rsidRPr="00D014D2" w:rsidRDefault="00133F28" w:rsidP="007D4CF8">
            <w:pPr>
              <w:rPr>
                <w:sz w:val="28"/>
                <w:szCs w:val="28"/>
                <w:u w:val="single"/>
              </w:rPr>
            </w:pPr>
            <w:r w:rsidRPr="004C30C5">
              <w:rPr>
                <w:sz w:val="28"/>
                <w:szCs w:val="28"/>
              </w:rPr>
              <w:t xml:space="preserve">                                                                         Будяк Н.Ю.</w:t>
            </w:r>
          </w:p>
        </w:tc>
      </w:tr>
    </w:tbl>
    <w:p w:rsidR="00133F28" w:rsidRPr="003E50FB" w:rsidRDefault="00133F28" w:rsidP="00133F28">
      <w:pPr>
        <w:rPr>
          <w:sz w:val="28"/>
          <w:szCs w:val="28"/>
        </w:rPr>
      </w:pPr>
    </w:p>
    <w:p w:rsidR="00133F28" w:rsidRPr="003E50FB" w:rsidRDefault="00133F28" w:rsidP="00133F28">
      <w:pPr>
        <w:jc w:val="center"/>
        <w:rPr>
          <w:sz w:val="28"/>
          <w:szCs w:val="28"/>
        </w:rPr>
      </w:pPr>
      <w:r w:rsidRPr="003E50FB">
        <w:rPr>
          <w:sz w:val="28"/>
          <w:szCs w:val="28"/>
        </w:rPr>
        <w:t>Шановна Наталі</w:t>
      </w:r>
      <w:r>
        <w:rPr>
          <w:sz w:val="28"/>
          <w:szCs w:val="28"/>
        </w:rPr>
        <w:t>є</w:t>
      </w:r>
      <w:r w:rsidRPr="003E50FB">
        <w:rPr>
          <w:sz w:val="28"/>
          <w:szCs w:val="28"/>
        </w:rPr>
        <w:t xml:space="preserve"> Юріївно!</w:t>
      </w:r>
    </w:p>
    <w:p w:rsidR="00133F28" w:rsidRDefault="00133F28" w:rsidP="00133F28">
      <w:pPr>
        <w:tabs>
          <w:tab w:val="left" w:pos="1694"/>
          <w:tab w:val="left" w:pos="15266"/>
          <w:tab w:val="left" w:pos="16926"/>
        </w:tabs>
        <w:spacing w:line="216" w:lineRule="auto"/>
        <w:jc w:val="both"/>
        <w:rPr>
          <w:sz w:val="28"/>
          <w:szCs w:val="28"/>
        </w:rPr>
      </w:pPr>
    </w:p>
    <w:p w:rsidR="00133F28" w:rsidRDefault="00133F28" w:rsidP="00DA5585">
      <w:pPr>
        <w:jc w:val="both"/>
        <w:rPr>
          <w:sz w:val="28"/>
          <w:szCs w:val="28"/>
        </w:rPr>
      </w:pPr>
      <w:r>
        <w:rPr>
          <w:bCs/>
          <w:sz w:val="28"/>
          <w:szCs w:val="28"/>
        </w:rPr>
        <w:t xml:space="preserve">            Прошу погодити проект наказу про </w:t>
      </w:r>
      <w:r w:rsidRPr="00D10AD3">
        <w:rPr>
          <w:bCs/>
          <w:sz w:val="28"/>
          <w:szCs w:val="28"/>
        </w:rPr>
        <w:t xml:space="preserve">розподіл </w:t>
      </w:r>
      <w:r>
        <w:rPr>
          <w:sz w:val="28"/>
          <w:szCs w:val="28"/>
        </w:rPr>
        <w:t>швидкого тесту</w:t>
      </w:r>
      <w:r w:rsidRPr="00D10AD3">
        <w:rPr>
          <w:sz w:val="28"/>
          <w:szCs w:val="28"/>
        </w:rPr>
        <w:t xml:space="preserve"> для </w:t>
      </w:r>
      <w:r>
        <w:rPr>
          <w:sz w:val="28"/>
          <w:szCs w:val="28"/>
        </w:rPr>
        <w:t>профілактики передачі ВІЛ-інфекції від матері до дитини</w:t>
      </w:r>
      <w:r w:rsidRPr="00D10AD3">
        <w:rPr>
          <w:sz w:val="28"/>
          <w:szCs w:val="28"/>
        </w:rPr>
        <w:t>, закуплен</w:t>
      </w:r>
      <w:r>
        <w:rPr>
          <w:sz w:val="28"/>
          <w:szCs w:val="28"/>
        </w:rPr>
        <w:t>ого</w:t>
      </w:r>
      <w:r w:rsidRPr="00D10AD3">
        <w:rPr>
          <w:sz w:val="28"/>
          <w:szCs w:val="28"/>
        </w:rPr>
        <w:t xml:space="preserve"> </w:t>
      </w:r>
      <w:r w:rsidRPr="00D10AD3">
        <w:rPr>
          <w:iCs/>
          <w:color w:val="000000"/>
          <w:sz w:val="28"/>
          <w:szCs w:val="28"/>
        </w:rPr>
        <w:t>за кошти Державного бюджету України на 201</w:t>
      </w:r>
      <w:r>
        <w:rPr>
          <w:iCs/>
          <w:color w:val="000000"/>
          <w:sz w:val="28"/>
          <w:szCs w:val="28"/>
        </w:rPr>
        <w:t>6</w:t>
      </w:r>
      <w:r w:rsidR="00BC0661">
        <w:rPr>
          <w:iCs/>
          <w:color w:val="000000"/>
          <w:sz w:val="28"/>
          <w:szCs w:val="28"/>
        </w:rPr>
        <w:t>,</w:t>
      </w:r>
      <w:r>
        <w:rPr>
          <w:sz w:val="28"/>
          <w:szCs w:val="28"/>
        </w:rPr>
        <w:t xml:space="preserve"> згідно з наказом Міністерства   охорони здоров’я України від 23</w:t>
      </w:r>
      <w:r w:rsidRPr="00C324D2">
        <w:rPr>
          <w:sz w:val="28"/>
          <w:szCs w:val="28"/>
        </w:rPr>
        <w:t xml:space="preserve"> </w:t>
      </w:r>
      <w:r>
        <w:rPr>
          <w:sz w:val="28"/>
          <w:szCs w:val="28"/>
        </w:rPr>
        <w:t>жовтня 2017 року № 1299 «</w:t>
      </w:r>
      <w:r w:rsidRPr="00D10AD3">
        <w:rPr>
          <w:bCs/>
          <w:sz w:val="28"/>
          <w:szCs w:val="28"/>
        </w:rPr>
        <w:t xml:space="preserve">Про розподіл </w:t>
      </w:r>
      <w:r>
        <w:rPr>
          <w:sz w:val="28"/>
          <w:szCs w:val="28"/>
        </w:rPr>
        <w:t>швидкого тесту</w:t>
      </w:r>
      <w:r w:rsidRPr="00D10AD3">
        <w:rPr>
          <w:sz w:val="28"/>
          <w:szCs w:val="28"/>
        </w:rPr>
        <w:t xml:space="preserve"> для </w:t>
      </w:r>
      <w:r>
        <w:rPr>
          <w:sz w:val="28"/>
          <w:szCs w:val="28"/>
        </w:rPr>
        <w:t>профілактики передачі ВІЛ-інфекції від матері до дитини</w:t>
      </w:r>
      <w:r w:rsidRPr="00D10AD3">
        <w:rPr>
          <w:sz w:val="28"/>
          <w:szCs w:val="28"/>
        </w:rPr>
        <w:t>, закуплен</w:t>
      </w:r>
      <w:r>
        <w:rPr>
          <w:sz w:val="28"/>
          <w:szCs w:val="28"/>
        </w:rPr>
        <w:t>ого</w:t>
      </w:r>
      <w:r w:rsidRPr="00D10AD3">
        <w:rPr>
          <w:sz w:val="28"/>
          <w:szCs w:val="28"/>
        </w:rPr>
        <w:t xml:space="preserve"> </w:t>
      </w:r>
      <w:r w:rsidRPr="00D10AD3">
        <w:rPr>
          <w:iCs/>
          <w:color w:val="000000"/>
          <w:sz w:val="28"/>
          <w:szCs w:val="28"/>
        </w:rPr>
        <w:t>за кошти Державного бюджету України на 201</w:t>
      </w:r>
      <w:r>
        <w:rPr>
          <w:iCs/>
          <w:color w:val="000000"/>
          <w:sz w:val="28"/>
          <w:szCs w:val="28"/>
        </w:rPr>
        <w:t>6</w:t>
      </w:r>
      <w:r w:rsidRPr="00D10AD3">
        <w:rPr>
          <w:iCs/>
          <w:color w:val="000000"/>
          <w:sz w:val="28"/>
          <w:szCs w:val="28"/>
        </w:rPr>
        <w:t xml:space="preserve"> рік</w:t>
      </w:r>
      <w:r>
        <w:rPr>
          <w:rStyle w:val="a8"/>
          <w:sz w:val="28"/>
          <w:szCs w:val="28"/>
        </w:rPr>
        <w:t>»</w:t>
      </w:r>
      <w:r w:rsidR="00BC0661">
        <w:rPr>
          <w:rStyle w:val="a8"/>
          <w:sz w:val="28"/>
          <w:szCs w:val="28"/>
        </w:rPr>
        <w:t>,</w:t>
      </w:r>
      <w:r>
        <w:rPr>
          <w:rStyle w:val="a8"/>
          <w:sz w:val="28"/>
          <w:szCs w:val="28"/>
        </w:rPr>
        <w:t xml:space="preserve"> </w:t>
      </w:r>
      <w:r w:rsidRPr="00CC7606">
        <w:rPr>
          <w:rStyle w:val="a8"/>
          <w:b w:val="0"/>
          <w:sz w:val="28"/>
          <w:szCs w:val="28"/>
        </w:rPr>
        <w:t xml:space="preserve">до </w:t>
      </w:r>
      <w:r>
        <w:rPr>
          <w:sz w:val="28"/>
          <w:szCs w:val="28"/>
        </w:rPr>
        <w:t>закладів охорони здоров’я області у кількості, згідно з додатком.</w:t>
      </w:r>
    </w:p>
    <w:p w:rsidR="00DA5585" w:rsidRDefault="00DA5585" w:rsidP="00DA5585">
      <w:pPr>
        <w:jc w:val="both"/>
        <w:rPr>
          <w:sz w:val="28"/>
          <w:szCs w:val="28"/>
        </w:rPr>
      </w:pPr>
    </w:p>
    <w:p w:rsidR="00DA5585" w:rsidRDefault="00DA5585" w:rsidP="00DA5585">
      <w:pPr>
        <w:pStyle w:val="a7"/>
        <w:spacing w:line="280" w:lineRule="exact"/>
        <w:jc w:val="both"/>
        <w:rPr>
          <w:rFonts w:ascii="Times New Roman" w:hAnsi="Times New Roman" w:cs="Times New Roman"/>
          <w:sz w:val="28"/>
          <w:szCs w:val="28"/>
          <w:lang w:val="uk-UA"/>
        </w:rPr>
      </w:pPr>
      <w:r>
        <w:rPr>
          <w:rFonts w:ascii="Times New Roman" w:hAnsi="Times New Roman" w:cs="Times New Roman"/>
          <w:sz w:val="28"/>
          <w:szCs w:val="28"/>
          <w:lang w:val="uk-UA"/>
        </w:rPr>
        <w:t>Проект наказу щодо розподілу додається.</w:t>
      </w:r>
    </w:p>
    <w:p w:rsidR="00DA5585" w:rsidRDefault="00DA5585" w:rsidP="00DA5585">
      <w:pPr>
        <w:pStyle w:val="a7"/>
        <w:spacing w:line="280" w:lineRule="exact"/>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DA5585" w:rsidRDefault="00DA5585" w:rsidP="00DA5585">
      <w:pPr>
        <w:pStyle w:val="a7"/>
        <w:spacing w:line="280" w:lineRule="exact"/>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Додатки на 16 арк.  у 1 прим.</w:t>
      </w:r>
    </w:p>
    <w:p w:rsidR="00133F28" w:rsidRPr="0064159A" w:rsidRDefault="00133F28" w:rsidP="00133F28">
      <w:pPr>
        <w:tabs>
          <w:tab w:val="left" w:pos="1694"/>
          <w:tab w:val="left" w:pos="15266"/>
          <w:tab w:val="left" w:pos="16926"/>
        </w:tabs>
        <w:spacing w:line="216" w:lineRule="auto"/>
        <w:jc w:val="both"/>
        <w:rPr>
          <w:sz w:val="28"/>
          <w:szCs w:val="28"/>
        </w:rPr>
      </w:pPr>
    </w:p>
    <w:p w:rsidR="00133F28" w:rsidRPr="008F4D87" w:rsidRDefault="00133F28" w:rsidP="00133F28">
      <w:pPr>
        <w:rPr>
          <w:sz w:val="28"/>
          <w:szCs w:val="28"/>
        </w:rPr>
      </w:pPr>
      <w:r>
        <w:rPr>
          <w:sz w:val="28"/>
          <w:szCs w:val="28"/>
        </w:rPr>
        <w:t xml:space="preserve"> </w:t>
      </w:r>
    </w:p>
    <w:tbl>
      <w:tblPr>
        <w:tblW w:w="0" w:type="auto"/>
        <w:tblLook w:val="01E0" w:firstRow="1" w:lastRow="1" w:firstColumn="1" w:lastColumn="1" w:noHBand="0" w:noVBand="0"/>
      </w:tblPr>
      <w:tblGrid>
        <w:gridCol w:w="4713"/>
        <w:gridCol w:w="5140"/>
      </w:tblGrid>
      <w:tr w:rsidR="00133F28" w:rsidRPr="00904EA9" w:rsidTr="007D4CF8">
        <w:tc>
          <w:tcPr>
            <w:tcW w:w="4785" w:type="dxa"/>
            <w:shd w:val="clear" w:color="auto" w:fill="auto"/>
          </w:tcPr>
          <w:p w:rsidR="00133F28" w:rsidRPr="00904EA9" w:rsidRDefault="00133F28" w:rsidP="007D4CF8">
            <w:pPr>
              <w:rPr>
                <w:color w:val="000000"/>
                <w:sz w:val="28"/>
                <w:szCs w:val="28"/>
              </w:rPr>
            </w:pPr>
            <w:bookmarkStart w:id="3" w:name="_Hlk505255055"/>
            <w:r w:rsidRPr="00904EA9">
              <w:rPr>
                <w:color w:val="000000"/>
                <w:sz w:val="28"/>
                <w:szCs w:val="28"/>
              </w:rPr>
              <w:t>З повагою</w:t>
            </w:r>
          </w:p>
          <w:p w:rsidR="00133F28" w:rsidRPr="00904EA9" w:rsidRDefault="00133F28" w:rsidP="007D4CF8">
            <w:pPr>
              <w:rPr>
                <w:color w:val="000000"/>
                <w:sz w:val="28"/>
                <w:szCs w:val="28"/>
              </w:rPr>
            </w:pPr>
          </w:p>
          <w:p w:rsidR="00133F28" w:rsidRPr="00904EA9" w:rsidRDefault="00133F28" w:rsidP="007D4CF8">
            <w:pPr>
              <w:rPr>
                <w:color w:val="000000"/>
                <w:sz w:val="28"/>
                <w:szCs w:val="28"/>
              </w:rPr>
            </w:pPr>
            <w:r w:rsidRPr="00904EA9">
              <w:rPr>
                <w:color w:val="000000"/>
                <w:sz w:val="28"/>
                <w:szCs w:val="28"/>
              </w:rPr>
              <w:t>головний позаштатний спеціаліст</w:t>
            </w:r>
          </w:p>
          <w:p w:rsidR="00133F28" w:rsidRPr="00904EA9" w:rsidRDefault="00133F28" w:rsidP="007D4CF8">
            <w:pPr>
              <w:rPr>
                <w:color w:val="000000"/>
                <w:sz w:val="28"/>
                <w:szCs w:val="28"/>
              </w:rPr>
            </w:pPr>
            <w:r w:rsidRPr="00904EA9">
              <w:rPr>
                <w:color w:val="000000"/>
                <w:sz w:val="28"/>
                <w:szCs w:val="28"/>
              </w:rPr>
              <w:t xml:space="preserve">з питань ВІЛ/СНІД ДОЗ ОДА                                     </w:t>
            </w:r>
          </w:p>
        </w:tc>
        <w:tc>
          <w:tcPr>
            <w:tcW w:w="5223" w:type="dxa"/>
            <w:shd w:val="clear" w:color="auto" w:fill="auto"/>
          </w:tcPr>
          <w:p w:rsidR="00133F28" w:rsidRPr="00904EA9" w:rsidRDefault="00133F28" w:rsidP="007D4CF8">
            <w:pPr>
              <w:rPr>
                <w:color w:val="000000"/>
                <w:sz w:val="28"/>
                <w:szCs w:val="28"/>
              </w:rPr>
            </w:pPr>
          </w:p>
          <w:p w:rsidR="00133F28" w:rsidRPr="00904EA9" w:rsidRDefault="00133F28" w:rsidP="007D4CF8">
            <w:pPr>
              <w:rPr>
                <w:color w:val="000000"/>
                <w:sz w:val="28"/>
                <w:szCs w:val="28"/>
              </w:rPr>
            </w:pPr>
          </w:p>
          <w:p w:rsidR="00133F28" w:rsidRPr="00904EA9" w:rsidRDefault="00133F28" w:rsidP="007D4CF8">
            <w:pPr>
              <w:rPr>
                <w:color w:val="000000"/>
                <w:sz w:val="28"/>
                <w:szCs w:val="28"/>
              </w:rPr>
            </w:pPr>
          </w:p>
          <w:p w:rsidR="00133F28" w:rsidRPr="00904EA9" w:rsidRDefault="00133F28" w:rsidP="007D4CF8">
            <w:pPr>
              <w:jc w:val="right"/>
              <w:rPr>
                <w:color w:val="000000"/>
                <w:sz w:val="28"/>
                <w:szCs w:val="28"/>
              </w:rPr>
            </w:pPr>
            <w:r w:rsidRPr="00904EA9">
              <w:rPr>
                <w:color w:val="000000"/>
                <w:sz w:val="28"/>
                <w:szCs w:val="28"/>
              </w:rPr>
              <w:t>І.В.</w:t>
            </w:r>
            <w:proofErr w:type="spellStart"/>
            <w:r w:rsidRPr="00904EA9">
              <w:rPr>
                <w:color w:val="000000"/>
                <w:sz w:val="28"/>
                <w:szCs w:val="28"/>
              </w:rPr>
              <w:t>Чухалова</w:t>
            </w:r>
            <w:proofErr w:type="spellEnd"/>
          </w:p>
        </w:tc>
      </w:tr>
      <w:bookmarkEnd w:id="3"/>
    </w:tbl>
    <w:p w:rsidR="00133F28" w:rsidRDefault="00133F28" w:rsidP="00133F28">
      <w:pPr>
        <w:tabs>
          <w:tab w:val="left" w:pos="13856"/>
        </w:tabs>
        <w:jc w:val="right"/>
        <w:rPr>
          <w:sz w:val="24"/>
          <w:szCs w:val="24"/>
        </w:rPr>
      </w:pPr>
    </w:p>
    <w:p w:rsidR="00133F28" w:rsidRDefault="00133F28" w:rsidP="00133F28">
      <w:pPr>
        <w:tabs>
          <w:tab w:val="left" w:pos="13856"/>
        </w:tabs>
        <w:jc w:val="right"/>
        <w:rPr>
          <w:sz w:val="24"/>
          <w:szCs w:val="24"/>
        </w:rPr>
      </w:pPr>
    </w:p>
    <w:p w:rsidR="00133F28" w:rsidRDefault="00133F28" w:rsidP="00133F28">
      <w:pPr>
        <w:tabs>
          <w:tab w:val="left" w:pos="13856"/>
        </w:tabs>
        <w:jc w:val="right"/>
        <w:rPr>
          <w:sz w:val="24"/>
          <w:szCs w:val="24"/>
        </w:rPr>
      </w:pPr>
    </w:p>
    <w:p w:rsidR="00F4456C" w:rsidRDefault="00F4456C" w:rsidP="00F4456C">
      <w:pPr>
        <w:ind w:left="567"/>
        <w:rPr>
          <w:color w:val="000000"/>
          <w:sz w:val="28"/>
          <w:szCs w:val="28"/>
        </w:rPr>
      </w:pPr>
    </w:p>
    <w:p w:rsidR="00F4456C" w:rsidRDefault="00F4456C" w:rsidP="00F4456C">
      <w:pPr>
        <w:ind w:left="567"/>
        <w:rPr>
          <w:color w:val="000000"/>
          <w:sz w:val="28"/>
          <w:szCs w:val="28"/>
        </w:rPr>
      </w:pPr>
    </w:p>
    <w:p w:rsidR="000A76FF" w:rsidRPr="00C621B6" w:rsidRDefault="000A76FF" w:rsidP="000A76FF">
      <w:pPr>
        <w:rPr>
          <w:sz w:val="28"/>
          <w:szCs w:val="28"/>
        </w:rPr>
      </w:pPr>
    </w:p>
    <w:p w:rsidR="000A76FF" w:rsidRPr="00C621B6" w:rsidRDefault="000A76FF" w:rsidP="000A76FF">
      <w:pPr>
        <w:rPr>
          <w:sz w:val="28"/>
          <w:szCs w:val="28"/>
        </w:rPr>
      </w:pPr>
    </w:p>
    <w:p w:rsidR="000A76FF" w:rsidRPr="00C621B6" w:rsidRDefault="000A76FF" w:rsidP="000A76FF">
      <w:pPr>
        <w:rPr>
          <w:sz w:val="28"/>
          <w:szCs w:val="28"/>
        </w:rPr>
      </w:pPr>
    </w:p>
    <w:p w:rsidR="000A76FF" w:rsidRPr="00C621B6" w:rsidRDefault="000A76FF" w:rsidP="000A76FF">
      <w:pPr>
        <w:rPr>
          <w:sz w:val="28"/>
          <w:szCs w:val="28"/>
        </w:rPr>
      </w:pPr>
    </w:p>
    <w:p w:rsidR="00F4456C" w:rsidRDefault="00F4456C" w:rsidP="00F4456C">
      <w:pPr>
        <w:tabs>
          <w:tab w:val="left" w:pos="9781"/>
        </w:tabs>
        <w:ind w:left="567"/>
        <w:jc w:val="both"/>
        <w:rPr>
          <w:sz w:val="18"/>
          <w:szCs w:val="18"/>
        </w:rPr>
      </w:pPr>
      <w:r>
        <w:rPr>
          <w:sz w:val="18"/>
          <w:szCs w:val="18"/>
        </w:rPr>
        <w:t xml:space="preserve">           </w:t>
      </w:r>
    </w:p>
    <w:p w:rsidR="00F4456C" w:rsidRDefault="00F4456C" w:rsidP="00F4456C">
      <w:pPr>
        <w:rPr>
          <w:sz w:val="16"/>
          <w:szCs w:val="16"/>
        </w:rPr>
      </w:pPr>
    </w:p>
    <w:p w:rsidR="00133F28" w:rsidRDefault="00133F28" w:rsidP="00F4456C">
      <w:pPr>
        <w:rPr>
          <w:sz w:val="16"/>
          <w:szCs w:val="16"/>
        </w:rPr>
      </w:pPr>
    </w:p>
    <w:p w:rsidR="00133F28" w:rsidRDefault="00133F28" w:rsidP="00F4456C">
      <w:pPr>
        <w:rPr>
          <w:sz w:val="16"/>
          <w:szCs w:val="16"/>
        </w:rPr>
      </w:pPr>
    </w:p>
    <w:p w:rsidR="00EA2AD1" w:rsidRPr="003B51B1" w:rsidRDefault="00EA2AD1" w:rsidP="00EA2AD1">
      <w:pPr>
        <w:spacing w:line="276" w:lineRule="auto"/>
        <w:jc w:val="right"/>
        <w:rPr>
          <w:sz w:val="24"/>
          <w:szCs w:val="24"/>
          <w:lang w:eastAsia="en-US"/>
        </w:rPr>
      </w:pPr>
      <w:bookmarkStart w:id="4" w:name="_Hlk505762569"/>
      <w:r>
        <w:rPr>
          <w:sz w:val="24"/>
          <w:szCs w:val="24"/>
          <w:lang w:eastAsia="en-US"/>
        </w:rPr>
        <w:lastRenderedPageBreak/>
        <w:t>Д</w:t>
      </w:r>
      <w:r w:rsidRPr="003B51B1">
        <w:rPr>
          <w:sz w:val="24"/>
          <w:szCs w:val="24"/>
          <w:lang w:eastAsia="en-US"/>
        </w:rPr>
        <w:t>одаток до листа</w:t>
      </w:r>
    </w:p>
    <w:p w:rsidR="00EA2AD1" w:rsidRPr="003B51B1" w:rsidRDefault="00EA2AD1" w:rsidP="00EA2AD1">
      <w:pPr>
        <w:spacing w:line="276" w:lineRule="auto"/>
        <w:jc w:val="right"/>
        <w:rPr>
          <w:sz w:val="24"/>
          <w:szCs w:val="24"/>
          <w:lang w:eastAsia="en-US"/>
        </w:rPr>
      </w:pPr>
      <w:r w:rsidRPr="003B51B1">
        <w:rPr>
          <w:sz w:val="24"/>
          <w:szCs w:val="24"/>
          <w:lang w:eastAsia="en-US"/>
        </w:rPr>
        <w:t>головного позаштатного спеціаліста</w:t>
      </w:r>
    </w:p>
    <w:p w:rsidR="00EA2AD1" w:rsidRPr="003B51B1" w:rsidRDefault="00EA2AD1" w:rsidP="00EA2AD1">
      <w:pPr>
        <w:spacing w:line="276" w:lineRule="auto"/>
        <w:jc w:val="right"/>
        <w:rPr>
          <w:sz w:val="24"/>
          <w:szCs w:val="24"/>
          <w:lang w:eastAsia="en-US"/>
        </w:rPr>
      </w:pPr>
      <w:r w:rsidRPr="003B51B1">
        <w:rPr>
          <w:sz w:val="24"/>
          <w:szCs w:val="24"/>
          <w:lang w:eastAsia="en-US"/>
        </w:rPr>
        <w:t>з питань ВІЛ/СНІД ДОЗ ОДА</w:t>
      </w:r>
    </w:p>
    <w:p w:rsidR="00F4456C" w:rsidRDefault="00F4456C" w:rsidP="00F4456C">
      <w:pPr>
        <w:jc w:val="right"/>
        <w:rPr>
          <w:sz w:val="28"/>
          <w:szCs w:val="28"/>
          <w:lang w:eastAsia="en-US"/>
        </w:rPr>
      </w:pPr>
      <w:r>
        <w:rPr>
          <w:sz w:val="28"/>
          <w:szCs w:val="28"/>
        </w:rPr>
        <w:t xml:space="preserve">від </w:t>
      </w:r>
      <w:r w:rsidR="007B4E60" w:rsidRPr="000747DA">
        <w:rPr>
          <w:sz w:val="28"/>
          <w:szCs w:val="28"/>
          <w:lang w:val="ru-RU" w:eastAsia="en-US"/>
        </w:rPr>
        <w:t>0</w:t>
      </w:r>
      <w:r w:rsidR="00DA5585">
        <w:rPr>
          <w:sz w:val="28"/>
          <w:szCs w:val="28"/>
          <w:lang w:eastAsia="en-US"/>
        </w:rPr>
        <w:t>7</w:t>
      </w:r>
      <w:r w:rsidR="007B4E60" w:rsidRPr="00B52DAA">
        <w:rPr>
          <w:sz w:val="28"/>
          <w:szCs w:val="28"/>
          <w:lang w:eastAsia="en-US"/>
        </w:rPr>
        <w:t>.</w:t>
      </w:r>
      <w:r w:rsidR="00133F28">
        <w:rPr>
          <w:sz w:val="28"/>
          <w:szCs w:val="28"/>
          <w:lang w:val="ru-RU" w:eastAsia="en-US"/>
        </w:rPr>
        <w:t>0</w:t>
      </w:r>
      <w:r w:rsidR="007B4E60">
        <w:rPr>
          <w:sz w:val="28"/>
          <w:szCs w:val="28"/>
          <w:lang w:eastAsia="en-US"/>
        </w:rPr>
        <w:t>2</w:t>
      </w:r>
      <w:r w:rsidR="007B4E60" w:rsidRPr="00B52DAA">
        <w:rPr>
          <w:sz w:val="28"/>
          <w:szCs w:val="28"/>
          <w:lang w:eastAsia="en-US"/>
        </w:rPr>
        <w:t>.201</w:t>
      </w:r>
      <w:r w:rsidR="00133F28">
        <w:rPr>
          <w:sz w:val="28"/>
          <w:szCs w:val="28"/>
          <w:lang w:eastAsia="en-US"/>
        </w:rPr>
        <w:t>8</w:t>
      </w:r>
      <w:r w:rsidR="007B4E60" w:rsidRPr="00B52DAA">
        <w:rPr>
          <w:sz w:val="28"/>
          <w:szCs w:val="28"/>
          <w:lang w:eastAsia="en-US"/>
        </w:rPr>
        <w:t xml:space="preserve">  № </w:t>
      </w:r>
      <w:r w:rsidR="00DA5585">
        <w:rPr>
          <w:sz w:val="28"/>
          <w:szCs w:val="28"/>
          <w:lang w:eastAsia="en-US"/>
        </w:rPr>
        <w:t>164</w:t>
      </w:r>
      <w:r w:rsidR="007B4E60" w:rsidRPr="00B52DAA">
        <w:rPr>
          <w:sz w:val="28"/>
          <w:szCs w:val="28"/>
          <w:lang w:eastAsia="en-US"/>
        </w:rPr>
        <w:t xml:space="preserve"> /1</w:t>
      </w:r>
      <w:r w:rsidR="00133F28">
        <w:rPr>
          <w:sz w:val="28"/>
          <w:szCs w:val="28"/>
          <w:lang w:eastAsia="en-US"/>
        </w:rPr>
        <w:t>8</w:t>
      </w:r>
    </w:p>
    <w:p w:rsidR="007B4E60" w:rsidRDefault="007B4E60" w:rsidP="00F4456C">
      <w:pPr>
        <w:jc w:val="right"/>
        <w:rPr>
          <w:b/>
          <w:sz w:val="28"/>
          <w:szCs w:val="28"/>
        </w:rPr>
      </w:pPr>
    </w:p>
    <w:p w:rsidR="007B4E60" w:rsidRDefault="007B4E60" w:rsidP="00F4456C">
      <w:pPr>
        <w:jc w:val="right"/>
        <w:rPr>
          <w:b/>
          <w:sz w:val="28"/>
          <w:szCs w:val="28"/>
        </w:rPr>
      </w:pPr>
    </w:p>
    <w:p w:rsidR="00BC60F4" w:rsidRDefault="00713DFA" w:rsidP="00713DFA">
      <w:pPr>
        <w:spacing w:after="356"/>
        <w:ind w:left="40" w:right="260"/>
        <w:jc w:val="center"/>
        <w:rPr>
          <w:b/>
          <w:sz w:val="28"/>
          <w:szCs w:val="28"/>
        </w:rPr>
      </w:pPr>
      <w:r w:rsidRPr="00B635F7">
        <w:rPr>
          <w:b/>
          <w:sz w:val="28"/>
          <w:szCs w:val="28"/>
        </w:rPr>
        <w:t xml:space="preserve">Розподіл </w:t>
      </w:r>
      <w:r w:rsidRPr="000E1FFB">
        <w:rPr>
          <w:rStyle w:val="8"/>
          <w:rFonts w:eastAsia="Arial"/>
          <w:b/>
          <w:sz w:val="28"/>
          <w:szCs w:val="28"/>
        </w:rPr>
        <w:t>швидкого тесту для профілактики передачі ВІЛ-інфекції від матері до дитини, закупленого за кошти Державного бюджету України</w:t>
      </w:r>
      <w:r w:rsidR="001B1AF4">
        <w:rPr>
          <w:rStyle w:val="8"/>
          <w:rFonts w:eastAsia="Arial"/>
          <w:b/>
          <w:sz w:val="28"/>
          <w:szCs w:val="28"/>
        </w:rPr>
        <w:t xml:space="preserve"> </w:t>
      </w:r>
      <w:r w:rsidR="001B1AF4">
        <w:rPr>
          <w:b/>
          <w:sz w:val="28"/>
          <w:szCs w:val="28"/>
        </w:rPr>
        <w:t>на 2016 рік</w:t>
      </w:r>
      <w:r w:rsidR="00DA5585">
        <w:rPr>
          <w:rStyle w:val="8"/>
          <w:rFonts w:eastAsia="Arial"/>
          <w:b/>
          <w:sz w:val="28"/>
          <w:szCs w:val="28"/>
        </w:rPr>
        <w:t>.</w:t>
      </w:r>
      <w:r w:rsidRPr="000E1FFB">
        <w:rPr>
          <w:rStyle w:val="8"/>
          <w:rFonts w:eastAsia="Arial"/>
          <w:b/>
          <w:sz w:val="28"/>
          <w:szCs w:val="28"/>
        </w:rPr>
        <w:t xml:space="preserve"> </w:t>
      </w:r>
    </w:p>
    <w:p w:rsidR="00BC60F4" w:rsidRPr="002B6E11" w:rsidRDefault="00BC60F4" w:rsidP="00713DFA">
      <w:pPr>
        <w:spacing w:after="356"/>
        <w:ind w:left="40" w:right="260"/>
        <w:jc w:val="center"/>
        <w:rPr>
          <w:b/>
          <w:sz w:val="28"/>
          <w:szCs w:val="28"/>
        </w:rPr>
      </w:pPr>
    </w:p>
    <w:tbl>
      <w:tblPr>
        <w:tblpPr w:leftFromText="180" w:rightFromText="180" w:vertAnchor="text" w:horzAnchor="margin" w:tblpXSpec="center" w:tblpY="18"/>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5415"/>
        <w:gridCol w:w="1938"/>
        <w:gridCol w:w="1748"/>
      </w:tblGrid>
      <w:tr w:rsidR="00713DFA" w:rsidRPr="002B6E11" w:rsidTr="00502518">
        <w:trPr>
          <w:cantSplit/>
          <w:trHeight w:val="351"/>
        </w:trPr>
        <w:tc>
          <w:tcPr>
            <w:tcW w:w="534" w:type="dxa"/>
            <w:tcBorders>
              <w:top w:val="single" w:sz="4" w:space="0" w:color="auto"/>
              <w:left w:val="single" w:sz="4" w:space="0" w:color="auto"/>
              <w:bottom w:val="single" w:sz="4" w:space="0" w:color="auto"/>
              <w:right w:val="single" w:sz="4" w:space="0" w:color="auto"/>
            </w:tcBorders>
            <w:hideMark/>
          </w:tcPr>
          <w:p w:rsidR="00713DFA" w:rsidRPr="002B6E11" w:rsidRDefault="00713DFA" w:rsidP="00501C64">
            <w:pPr>
              <w:jc w:val="center"/>
              <w:rPr>
                <w:sz w:val="26"/>
                <w:szCs w:val="26"/>
              </w:rPr>
            </w:pPr>
            <w:r w:rsidRPr="002B6E11">
              <w:rPr>
                <w:sz w:val="26"/>
                <w:szCs w:val="26"/>
              </w:rPr>
              <w:t>№ з/п</w:t>
            </w:r>
          </w:p>
        </w:tc>
        <w:tc>
          <w:tcPr>
            <w:tcW w:w="5415" w:type="dxa"/>
            <w:tcBorders>
              <w:top w:val="single" w:sz="4" w:space="0" w:color="auto"/>
              <w:left w:val="single" w:sz="4" w:space="0" w:color="auto"/>
              <w:bottom w:val="single" w:sz="4" w:space="0" w:color="auto"/>
              <w:right w:val="single" w:sz="4" w:space="0" w:color="auto"/>
            </w:tcBorders>
            <w:hideMark/>
          </w:tcPr>
          <w:p w:rsidR="00713DFA" w:rsidRPr="002B6E11" w:rsidRDefault="00713DFA" w:rsidP="00501C64">
            <w:pPr>
              <w:jc w:val="center"/>
              <w:rPr>
                <w:bCs/>
                <w:sz w:val="26"/>
                <w:szCs w:val="26"/>
              </w:rPr>
            </w:pPr>
            <w:r w:rsidRPr="002B6E11">
              <w:rPr>
                <w:bCs/>
                <w:sz w:val="26"/>
                <w:szCs w:val="26"/>
              </w:rPr>
              <w:t>Назва ЗОЗ</w:t>
            </w:r>
            <w:r w:rsidR="007B4E60">
              <w:rPr>
                <w:bCs/>
                <w:sz w:val="26"/>
                <w:szCs w:val="26"/>
              </w:rPr>
              <w:t>-отримувача</w:t>
            </w:r>
          </w:p>
        </w:tc>
        <w:tc>
          <w:tcPr>
            <w:tcW w:w="3686" w:type="dxa"/>
            <w:gridSpan w:val="2"/>
            <w:tcBorders>
              <w:top w:val="single" w:sz="4" w:space="0" w:color="auto"/>
              <w:left w:val="single" w:sz="4" w:space="0" w:color="auto"/>
              <w:bottom w:val="single" w:sz="4" w:space="0" w:color="auto"/>
              <w:right w:val="single" w:sz="4" w:space="0" w:color="auto"/>
            </w:tcBorders>
            <w:hideMark/>
          </w:tcPr>
          <w:p w:rsidR="00713DFA" w:rsidRPr="002B6E11" w:rsidRDefault="00713DFA" w:rsidP="00501C64">
            <w:pPr>
              <w:jc w:val="both"/>
              <w:rPr>
                <w:rStyle w:val="5pt0pt"/>
                <w:rFonts w:ascii="Times New Roman" w:hAnsi="Times New Roman" w:cs="Times New Roman"/>
                <w:sz w:val="24"/>
                <w:szCs w:val="24"/>
                <w:lang w:eastAsia="en-US" w:bidi="en-US"/>
              </w:rPr>
            </w:pPr>
            <w:r w:rsidRPr="002B6E11">
              <w:rPr>
                <w:rStyle w:val="5pt0pt"/>
                <w:rFonts w:ascii="Times New Roman" w:hAnsi="Times New Roman" w:cs="Times New Roman"/>
                <w:sz w:val="24"/>
                <w:szCs w:val="24"/>
              </w:rPr>
              <w:t xml:space="preserve">Швидкий тест для виявлення антитіл до вірусу імунодефіциту людини (ВІЛ) (колоїдне золото), цільна крав/сироватка/плазма, комплект включає тест-касети (50 </w:t>
            </w:r>
            <w:proofErr w:type="spellStart"/>
            <w:r w:rsidRPr="002B6E11">
              <w:rPr>
                <w:rStyle w:val="5pt0pt"/>
                <w:rFonts w:ascii="Times New Roman" w:hAnsi="Times New Roman" w:cs="Times New Roman"/>
                <w:sz w:val="24"/>
                <w:szCs w:val="24"/>
              </w:rPr>
              <w:t>шт</w:t>
            </w:r>
            <w:proofErr w:type="spellEnd"/>
            <w:r w:rsidRPr="002B6E11">
              <w:rPr>
                <w:rStyle w:val="5pt0pt"/>
                <w:rFonts w:ascii="Times New Roman" w:hAnsi="Times New Roman" w:cs="Times New Roman"/>
                <w:sz w:val="24"/>
                <w:szCs w:val="24"/>
              </w:rPr>
              <w:t xml:space="preserve">), розчинник (10 </w:t>
            </w:r>
            <w:proofErr w:type="spellStart"/>
            <w:r w:rsidRPr="002B6E11">
              <w:rPr>
                <w:rStyle w:val="5pt0pt"/>
                <w:rFonts w:ascii="Times New Roman" w:hAnsi="Times New Roman" w:cs="Times New Roman"/>
                <w:sz w:val="24"/>
                <w:szCs w:val="24"/>
              </w:rPr>
              <w:t>фл</w:t>
            </w:r>
            <w:proofErr w:type="spellEnd"/>
            <w:r w:rsidRPr="002B6E11">
              <w:rPr>
                <w:rStyle w:val="5pt0pt"/>
                <w:rFonts w:ascii="Times New Roman" w:hAnsi="Times New Roman" w:cs="Times New Roman"/>
                <w:sz w:val="24"/>
                <w:szCs w:val="24"/>
              </w:rPr>
              <w:t xml:space="preserve">), ланцет (50 </w:t>
            </w:r>
            <w:proofErr w:type="spellStart"/>
            <w:r w:rsidRPr="002B6E11">
              <w:rPr>
                <w:rStyle w:val="5pt0pt"/>
                <w:rFonts w:ascii="Times New Roman" w:hAnsi="Times New Roman" w:cs="Times New Roman"/>
                <w:sz w:val="24"/>
                <w:szCs w:val="24"/>
              </w:rPr>
              <w:t>шт</w:t>
            </w:r>
            <w:proofErr w:type="spellEnd"/>
            <w:r w:rsidRPr="002B6E11">
              <w:rPr>
                <w:rStyle w:val="5pt0pt"/>
                <w:rFonts w:ascii="Times New Roman" w:hAnsi="Times New Roman" w:cs="Times New Roman"/>
                <w:sz w:val="24"/>
                <w:szCs w:val="24"/>
              </w:rPr>
              <w:t xml:space="preserve">), піпетки (50шт), спиртові серветки (50 </w:t>
            </w:r>
            <w:proofErr w:type="spellStart"/>
            <w:r w:rsidRPr="002B6E11">
              <w:rPr>
                <w:rStyle w:val="5pt0pt"/>
                <w:rFonts w:ascii="Times New Roman" w:hAnsi="Times New Roman" w:cs="Times New Roman"/>
                <w:sz w:val="24"/>
                <w:szCs w:val="24"/>
              </w:rPr>
              <w:t>шт</w:t>
            </w:r>
            <w:proofErr w:type="spellEnd"/>
            <w:r w:rsidRPr="002B6E11">
              <w:rPr>
                <w:rStyle w:val="5pt0pt"/>
                <w:rFonts w:ascii="Times New Roman" w:hAnsi="Times New Roman" w:cs="Times New Roman"/>
                <w:sz w:val="24"/>
                <w:szCs w:val="24"/>
              </w:rPr>
              <w:t xml:space="preserve">),кат номер </w:t>
            </w:r>
            <w:r w:rsidRPr="002B6E11">
              <w:rPr>
                <w:rStyle w:val="5pt0pt"/>
                <w:rFonts w:ascii="Times New Roman" w:hAnsi="Times New Roman" w:cs="Times New Roman"/>
                <w:sz w:val="24"/>
                <w:szCs w:val="24"/>
                <w:lang w:val="en-US" w:eastAsia="en-US" w:bidi="en-US"/>
              </w:rPr>
              <w:t>WJ</w:t>
            </w:r>
            <w:r w:rsidRPr="002B6E11">
              <w:rPr>
                <w:rStyle w:val="5pt0pt"/>
                <w:rFonts w:ascii="Times New Roman" w:hAnsi="Times New Roman" w:cs="Times New Roman"/>
                <w:sz w:val="24"/>
                <w:szCs w:val="24"/>
                <w:lang w:eastAsia="en-US" w:bidi="en-US"/>
              </w:rPr>
              <w:t>-1850</w:t>
            </w:r>
            <w:r w:rsidRPr="002B6E11">
              <w:rPr>
                <w:rStyle w:val="5pt0pt"/>
                <w:rFonts w:ascii="Times New Roman" w:hAnsi="Times New Roman" w:cs="Times New Roman"/>
                <w:sz w:val="24"/>
                <w:szCs w:val="24"/>
                <w:lang w:val="en-US" w:eastAsia="en-US" w:bidi="en-US"/>
              </w:rPr>
              <w:t>EU</w:t>
            </w:r>
            <w:r w:rsidRPr="002B6E11">
              <w:rPr>
                <w:rStyle w:val="5pt0pt"/>
                <w:rFonts w:ascii="Times New Roman" w:hAnsi="Times New Roman" w:cs="Times New Roman"/>
                <w:sz w:val="24"/>
                <w:szCs w:val="24"/>
                <w:lang w:eastAsia="en-US" w:bidi="en-US"/>
              </w:rPr>
              <w:t xml:space="preserve">. </w:t>
            </w:r>
          </w:p>
          <w:p w:rsidR="00BC60F4" w:rsidRDefault="00BC60F4" w:rsidP="00BC60F4">
            <w:pPr>
              <w:jc w:val="both"/>
              <w:rPr>
                <w:rStyle w:val="5pt0pt"/>
                <w:rFonts w:ascii="Times New Roman" w:hAnsi="Times New Roman" w:cs="Times New Roman"/>
                <w:sz w:val="24"/>
                <w:szCs w:val="24"/>
                <w:lang w:eastAsia="en-US" w:bidi="en-US"/>
              </w:rPr>
            </w:pPr>
            <w:r w:rsidRPr="002B6E11">
              <w:rPr>
                <w:rStyle w:val="5pt0pt"/>
                <w:rFonts w:ascii="Times New Roman" w:hAnsi="Times New Roman" w:cs="Times New Roman"/>
                <w:sz w:val="24"/>
                <w:szCs w:val="24"/>
                <w:lang w:eastAsia="en-US" w:bidi="en-US"/>
              </w:rPr>
              <w:t>Т</w:t>
            </w:r>
            <w:r>
              <w:rPr>
                <w:rStyle w:val="5pt0pt"/>
                <w:rFonts w:ascii="Times New Roman" w:hAnsi="Times New Roman" w:cs="Times New Roman"/>
                <w:sz w:val="24"/>
                <w:szCs w:val="24"/>
                <w:lang w:eastAsia="en-US" w:bidi="en-US"/>
              </w:rPr>
              <w:t>ермін придатності</w:t>
            </w:r>
          </w:p>
          <w:p w:rsidR="00713DFA" w:rsidRPr="002B6E11" w:rsidRDefault="00BC60F4" w:rsidP="00BC60F4">
            <w:pPr>
              <w:jc w:val="both"/>
              <w:rPr>
                <w:bCs/>
                <w:sz w:val="24"/>
                <w:szCs w:val="24"/>
              </w:rPr>
            </w:pPr>
            <w:r>
              <w:rPr>
                <w:rStyle w:val="5pt0pt"/>
                <w:rFonts w:ascii="Times New Roman" w:hAnsi="Times New Roman" w:cs="Times New Roman"/>
                <w:sz w:val="24"/>
                <w:szCs w:val="24"/>
                <w:lang w:eastAsia="en-US" w:bidi="en-US"/>
              </w:rPr>
              <w:t xml:space="preserve"> д</w:t>
            </w:r>
            <w:r w:rsidRPr="002B6E11">
              <w:rPr>
                <w:rStyle w:val="5pt0pt"/>
                <w:rFonts w:ascii="Times New Roman" w:hAnsi="Times New Roman" w:cs="Times New Roman"/>
                <w:sz w:val="24"/>
                <w:szCs w:val="24"/>
                <w:lang w:eastAsia="en-US" w:bidi="en-US"/>
              </w:rPr>
              <w:t xml:space="preserve">о </w:t>
            </w:r>
            <w:r w:rsidRPr="002B6E11">
              <w:rPr>
                <w:sz w:val="24"/>
                <w:szCs w:val="24"/>
              </w:rPr>
              <w:t>2</w:t>
            </w:r>
            <w:r>
              <w:rPr>
                <w:sz w:val="24"/>
                <w:szCs w:val="24"/>
              </w:rPr>
              <w:t>2</w:t>
            </w:r>
            <w:r w:rsidRPr="002B6E11">
              <w:rPr>
                <w:sz w:val="24"/>
                <w:szCs w:val="24"/>
              </w:rPr>
              <w:t>.</w:t>
            </w:r>
            <w:r>
              <w:rPr>
                <w:sz w:val="24"/>
                <w:szCs w:val="24"/>
              </w:rPr>
              <w:t>03.</w:t>
            </w:r>
            <w:r w:rsidRPr="002B6E11">
              <w:rPr>
                <w:sz w:val="24"/>
                <w:szCs w:val="24"/>
              </w:rPr>
              <w:t>201</w:t>
            </w:r>
            <w:r>
              <w:rPr>
                <w:sz w:val="24"/>
                <w:szCs w:val="24"/>
              </w:rPr>
              <w:t>9</w:t>
            </w:r>
            <w:r w:rsidRPr="002B6E11">
              <w:rPr>
                <w:sz w:val="24"/>
                <w:szCs w:val="24"/>
              </w:rPr>
              <w:t>.</w:t>
            </w:r>
          </w:p>
        </w:tc>
      </w:tr>
      <w:tr w:rsidR="00713DFA" w:rsidRPr="002B6E11" w:rsidTr="00502518">
        <w:trPr>
          <w:cantSplit/>
          <w:trHeight w:val="351"/>
        </w:trPr>
        <w:tc>
          <w:tcPr>
            <w:tcW w:w="534" w:type="dxa"/>
            <w:tcBorders>
              <w:top w:val="single" w:sz="4" w:space="0" w:color="auto"/>
              <w:left w:val="single" w:sz="4" w:space="0" w:color="auto"/>
              <w:bottom w:val="single" w:sz="4" w:space="0" w:color="auto"/>
              <w:right w:val="single" w:sz="4" w:space="0" w:color="auto"/>
            </w:tcBorders>
          </w:tcPr>
          <w:p w:rsidR="00713DFA" w:rsidRPr="002B6E11" w:rsidRDefault="00713DFA" w:rsidP="00501C64">
            <w:pPr>
              <w:jc w:val="center"/>
              <w:rPr>
                <w:sz w:val="26"/>
                <w:szCs w:val="26"/>
              </w:rPr>
            </w:pPr>
          </w:p>
        </w:tc>
        <w:tc>
          <w:tcPr>
            <w:tcW w:w="5415" w:type="dxa"/>
            <w:tcBorders>
              <w:top w:val="single" w:sz="4" w:space="0" w:color="auto"/>
              <w:left w:val="single" w:sz="4" w:space="0" w:color="auto"/>
              <w:bottom w:val="single" w:sz="4" w:space="0" w:color="auto"/>
              <w:right w:val="single" w:sz="4" w:space="0" w:color="auto"/>
            </w:tcBorders>
          </w:tcPr>
          <w:p w:rsidR="00713DFA" w:rsidRPr="003D7D7B" w:rsidRDefault="00713DFA" w:rsidP="00501C64">
            <w:pPr>
              <w:keepNext/>
              <w:jc w:val="center"/>
              <w:rPr>
                <w:b/>
                <w:sz w:val="24"/>
                <w:szCs w:val="24"/>
              </w:rPr>
            </w:pPr>
            <w:r w:rsidRPr="003D7D7B">
              <w:rPr>
                <w:b/>
                <w:sz w:val="24"/>
                <w:szCs w:val="24"/>
              </w:rPr>
              <w:t>видаткова накладна</w:t>
            </w:r>
          </w:p>
        </w:tc>
        <w:tc>
          <w:tcPr>
            <w:tcW w:w="3686" w:type="dxa"/>
            <w:gridSpan w:val="2"/>
            <w:tcBorders>
              <w:top w:val="single" w:sz="4" w:space="0" w:color="auto"/>
              <w:left w:val="single" w:sz="4" w:space="0" w:color="auto"/>
              <w:bottom w:val="single" w:sz="4" w:space="0" w:color="auto"/>
              <w:right w:val="single" w:sz="4" w:space="0" w:color="auto"/>
            </w:tcBorders>
          </w:tcPr>
          <w:p w:rsidR="00BC60F4" w:rsidRDefault="00BC60F4" w:rsidP="00BC60F4">
            <w:pPr>
              <w:keepNext/>
              <w:jc w:val="center"/>
              <w:rPr>
                <w:b/>
                <w:sz w:val="24"/>
                <w:szCs w:val="24"/>
              </w:rPr>
            </w:pPr>
            <w:r w:rsidRPr="003D7D7B">
              <w:rPr>
                <w:b/>
                <w:sz w:val="24"/>
                <w:szCs w:val="24"/>
              </w:rPr>
              <w:t xml:space="preserve">від </w:t>
            </w:r>
            <w:r>
              <w:rPr>
                <w:b/>
                <w:sz w:val="24"/>
                <w:szCs w:val="24"/>
              </w:rPr>
              <w:t xml:space="preserve">29 січня 2018 року </w:t>
            </w:r>
          </w:p>
          <w:p w:rsidR="00713DFA" w:rsidRPr="003D7D7B" w:rsidRDefault="00BC60F4" w:rsidP="00BC60F4">
            <w:pPr>
              <w:keepNext/>
              <w:jc w:val="center"/>
              <w:rPr>
                <w:b/>
                <w:sz w:val="24"/>
                <w:szCs w:val="24"/>
              </w:rPr>
            </w:pPr>
            <w:r>
              <w:rPr>
                <w:b/>
                <w:sz w:val="24"/>
                <w:szCs w:val="24"/>
              </w:rPr>
              <w:t>№ К-3616</w:t>
            </w:r>
          </w:p>
        </w:tc>
      </w:tr>
      <w:tr w:rsidR="00713DFA" w:rsidRPr="002B6E11" w:rsidTr="00502518">
        <w:trPr>
          <w:cantSplit/>
          <w:trHeight w:val="351"/>
        </w:trPr>
        <w:tc>
          <w:tcPr>
            <w:tcW w:w="534" w:type="dxa"/>
            <w:tcBorders>
              <w:top w:val="single" w:sz="4" w:space="0" w:color="auto"/>
              <w:left w:val="single" w:sz="4" w:space="0" w:color="auto"/>
              <w:bottom w:val="single" w:sz="4" w:space="0" w:color="auto"/>
              <w:right w:val="single" w:sz="4" w:space="0" w:color="auto"/>
            </w:tcBorders>
          </w:tcPr>
          <w:p w:rsidR="00713DFA" w:rsidRPr="002B6E11" w:rsidRDefault="00713DFA" w:rsidP="00501C64">
            <w:pPr>
              <w:jc w:val="center"/>
              <w:rPr>
                <w:sz w:val="26"/>
                <w:szCs w:val="26"/>
              </w:rPr>
            </w:pPr>
          </w:p>
        </w:tc>
        <w:tc>
          <w:tcPr>
            <w:tcW w:w="5415" w:type="dxa"/>
            <w:tcBorders>
              <w:top w:val="single" w:sz="4" w:space="0" w:color="auto"/>
              <w:left w:val="single" w:sz="4" w:space="0" w:color="auto"/>
              <w:bottom w:val="single" w:sz="4" w:space="0" w:color="auto"/>
              <w:right w:val="single" w:sz="4" w:space="0" w:color="auto"/>
            </w:tcBorders>
          </w:tcPr>
          <w:p w:rsidR="00713DFA" w:rsidRPr="002B6E11" w:rsidRDefault="00713DFA" w:rsidP="00501C64">
            <w:pPr>
              <w:jc w:val="center"/>
              <w:rPr>
                <w:bCs/>
                <w:sz w:val="26"/>
                <w:szCs w:val="26"/>
              </w:rPr>
            </w:pPr>
          </w:p>
        </w:tc>
        <w:tc>
          <w:tcPr>
            <w:tcW w:w="1938" w:type="dxa"/>
            <w:tcBorders>
              <w:top w:val="single" w:sz="4" w:space="0" w:color="auto"/>
              <w:left w:val="single" w:sz="4" w:space="0" w:color="auto"/>
              <w:bottom w:val="single" w:sz="4" w:space="0" w:color="auto"/>
              <w:right w:val="single" w:sz="4" w:space="0" w:color="auto"/>
            </w:tcBorders>
          </w:tcPr>
          <w:p w:rsidR="00713DFA" w:rsidRPr="002B6E11" w:rsidRDefault="00713DFA" w:rsidP="00501C64">
            <w:pPr>
              <w:jc w:val="center"/>
              <w:rPr>
                <w:rStyle w:val="5pt0pt"/>
                <w:rFonts w:ascii="Times New Roman" w:hAnsi="Times New Roman" w:cs="Times New Roman"/>
                <w:sz w:val="24"/>
                <w:szCs w:val="24"/>
              </w:rPr>
            </w:pPr>
            <w:r w:rsidRPr="002B6E11">
              <w:rPr>
                <w:rStyle w:val="5pt0pt"/>
                <w:rFonts w:ascii="Times New Roman" w:hAnsi="Times New Roman" w:cs="Times New Roman"/>
                <w:sz w:val="24"/>
                <w:szCs w:val="24"/>
              </w:rPr>
              <w:t>од. виміру</w:t>
            </w:r>
          </w:p>
        </w:tc>
        <w:tc>
          <w:tcPr>
            <w:tcW w:w="1748" w:type="dxa"/>
            <w:tcBorders>
              <w:top w:val="single" w:sz="4" w:space="0" w:color="auto"/>
              <w:left w:val="single" w:sz="4" w:space="0" w:color="auto"/>
              <w:bottom w:val="single" w:sz="4" w:space="0" w:color="auto"/>
              <w:right w:val="single" w:sz="4" w:space="0" w:color="auto"/>
            </w:tcBorders>
          </w:tcPr>
          <w:p w:rsidR="00713DFA" w:rsidRPr="002B6E11" w:rsidRDefault="00713DFA" w:rsidP="00501C64">
            <w:pPr>
              <w:jc w:val="center"/>
              <w:rPr>
                <w:rStyle w:val="5pt0pt"/>
                <w:rFonts w:ascii="Times New Roman" w:hAnsi="Times New Roman" w:cs="Times New Roman"/>
                <w:sz w:val="24"/>
                <w:szCs w:val="24"/>
              </w:rPr>
            </w:pPr>
            <w:r w:rsidRPr="002B6E11">
              <w:rPr>
                <w:rStyle w:val="5pt0pt"/>
                <w:rFonts w:ascii="Times New Roman" w:hAnsi="Times New Roman" w:cs="Times New Roman"/>
                <w:sz w:val="24"/>
                <w:szCs w:val="24"/>
              </w:rPr>
              <w:t>кількість</w:t>
            </w:r>
          </w:p>
        </w:tc>
      </w:tr>
      <w:tr w:rsidR="00502518" w:rsidRPr="002B6E11" w:rsidTr="00502518">
        <w:trPr>
          <w:cantSplit/>
          <w:trHeight w:val="330"/>
        </w:trPr>
        <w:tc>
          <w:tcPr>
            <w:tcW w:w="534" w:type="dxa"/>
            <w:tcBorders>
              <w:top w:val="single" w:sz="4" w:space="0" w:color="auto"/>
              <w:left w:val="single" w:sz="4" w:space="0" w:color="auto"/>
              <w:bottom w:val="single" w:sz="4" w:space="0" w:color="auto"/>
              <w:right w:val="single" w:sz="4" w:space="0" w:color="auto"/>
            </w:tcBorders>
          </w:tcPr>
          <w:p w:rsidR="00502518" w:rsidRPr="002B6E11" w:rsidRDefault="00502518" w:rsidP="00502518">
            <w:pPr>
              <w:numPr>
                <w:ilvl w:val="0"/>
                <w:numId w:val="4"/>
              </w:numPr>
              <w:jc w:val="center"/>
              <w:rPr>
                <w:bCs/>
                <w:sz w:val="26"/>
                <w:szCs w:val="26"/>
              </w:rPr>
            </w:pPr>
          </w:p>
        </w:tc>
        <w:tc>
          <w:tcPr>
            <w:tcW w:w="5415" w:type="dxa"/>
            <w:tcBorders>
              <w:top w:val="single" w:sz="4" w:space="0" w:color="auto"/>
              <w:left w:val="single" w:sz="4" w:space="0" w:color="auto"/>
              <w:bottom w:val="single" w:sz="4" w:space="0" w:color="auto"/>
              <w:right w:val="single" w:sz="4" w:space="0" w:color="auto"/>
            </w:tcBorders>
          </w:tcPr>
          <w:p w:rsidR="00502518" w:rsidRPr="002B6E11" w:rsidRDefault="00502518" w:rsidP="00502518">
            <w:pPr>
              <w:jc w:val="both"/>
              <w:rPr>
                <w:b/>
                <w:bCs/>
                <w:sz w:val="26"/>
                <w:szCs w:val="26"/>
              </w:rPr>
            </w:pPr>
            <w:r>
              <w:rPr>
                <w:sz w:val="28"/>
                <w:szCs w:val="28"/>
              </w:rPr>
              <w:t>КЗ «</w:t>
            </w:r>
            <w:r w:rsidRPr="00045567">
              <w:rPr>
                <w:sz w:val="28"/>
                <w:szCs w:val="28"/>
              </w:rPr>
              <w:t>Дніпропетровськ</w:t>
            </w:r>
            <w:r w:rsidRPr="00204F39">
              <w:rPr>
                <w:sz w:val="28"/>
                <w:szCs w:val="28"/>
              </w:rPr>
              <w:t xml:space="preserve">а </w:t>
            </w:r>
            <w:r>
              <w:rPr>
                <w:sz w:val="28"/>
                <w:szCs w:val="28"/>
              </w:rPr>
              <w:t xml:space="preserve">обласна клінічна лікарня ім. І.І. </w:t>
            </w:r>
            <w:proofErr w:type="spellStart"/>
            <w:r>
              <w:rPr>
                <w:sz w:val="28"/>
                <w:szCs w:val="28"/>
              </w:rPr>
              <w:t>Мечнікова</w:t>
            </w:r>
            <w:proofErr w:type="spellEnd"/>
            <w:r w:rsidRPr="00045567">
              <w:rPr>
                <w:sz w:val="28"/>
                <w:szCs w:val="28"/>
              </w:rPr>
              <w:t>»</w:t>
            </w:r>
          </w:p>
        </w:tc>
        <w:tc>
          <w:tcPr>
            <w:tcW w:w="1938" w:type="dxa"/>
            <w:tcBorders>
              <w:top w:val="single" w:sz="4" w:space="0" w:color="auto"/>
              <w:left w:val="single" w:sz="4" w:space="0" w:color="auto"/>
              <w:bottom w:val="single" w:sz="4" w:space="0" w:color="auto"/>
              <w:right w:val="single" w:sz="4" w:space="0" w:color="auto"/>
            </w:tcBorders>
            <w:noWrap/>
            <w:vAlign w:val="bottom"/>
          </w:tcPr>
          <w:p w:rsidR="00502518" w:rsidRPr="002B6E11" w:rsidRDefault="00502518" w:rsidP="00502518">
            <w:pPr>
              <w:jc w:val="center"/>
              <w:rPr>
                <w:sz w:val="26"/>
                <w:szCs w:val="26"/>
              </w:rPr>
            </w:pPr>
            <w:r w:rsidRPr="002B6E11">
              <w:rPr>
                <w:sz w:val="26"/>
                <w:szCs w:val="26"/>
              </w:rPr>
              <w:t>тест</w:t>
            </w:r>
          </w:p>
        </w:tc>
        <w:tc>
          <w:tcPr>
            <w:tcW w:w="1748" w:type="dxa"/>
            <w:tcBorders>
              <w:top w:val="single" w:sz="4" w:space="0" w:color="auto"/>
              <w:left w:val="single" w:sz="4" w:space="0" w:color="auto"/>
              <w:bottom w:val="single" w:sz="4" w:space="0" w:color="auto"/>
              <w:right w:val="single" w:sz="4" w:space="0" w:color="auto"/>
            </w:tcBorders>
            <w:vAlign w:val="bottom"/>
          </w:tcPr>
          <w:p w:rsidR="00502518" w:rsidRPr="002B6E11" w:rsidRDefault="00502518" w:rsidP="00502518">
            <w:pPr>
              <w:jc w:val="center"/>
              <w:rPr>
                <w:sz w:val="26"/>
                <w:szCs w:val="26"/>
              </w:rPr>
            </w:pPr>
            <w:r w:rsidRPr="002B6E11">
              <w:rPr>
                <w:sz w:val="26"/>
                <w:szCs w:val="26"/>
              </w:rPr>
              <w:t>50</w:t>
            </w:r>
          </w:p>
        </w:tc>
      </w:tr>
      <w:tr w:rsidR="00502518" w:rsidRPr="002B6E11" w:rsidTr="00502518">
        <w:trPr>
          <w:cantSplit/>
          <w:trHeight w:val="330"/>
        </w:trPr>
        <w:tc>
          <w:tcPr>
            <w:tcW w:w="534" w:type="dxa"/>
            <w:tcBorders>
              <w:top w:val="single" w:sz="4" w:space="0" w:color="auto"/>
              <w:left w:val="single" w:sz="4" w:space="0" w:color="auto"/>
              <w:bottom w:val="single" w:sz="4" w:space="0" w:color="auto"/>
              <w:right w:val="single" w:sz="4" w:space="0" w:color="auto"/>
            </w:tcBorders>
          </w:tcPr>
          <w:p w:rsidR="00502518" w:rsidRPr="002B6E11" w:rsidRDefault="00502518" w:rsidP="00502518">
            <w:pPr>
              <w:numPr>
                <w:ilvl w:val="0"/>
                <w:numId w:val="4"/>
              </w:numPr>
              <w:jc w:val="center"/>
              <w:rPr>
                <w:bCs/>
                <w:sz w:val="26"/>
                <w:szCs w:val="26"/>
              </w:rPr>
            </w:pPr>
          </w:p>
        </w:tc>
        <w:tc>
          <w:tcPr>
            <w:tcW w:w="5415" w:type="dxa"/>
            <w:tcBorders>
              <w:top w:val="single" w:sz="4" w:space="0" w:color="auto"/>
              <w:left w:val="single" w:sz="4" w:space="0" w:color="auto"/>
              <w:bottom w:val="single" w:sz="4" w:space="0" w:color="auto"/>
              <w:right w:val="single" w:sz="4" w:space="0" w:color="auto"/>
            </w:tcBorders>
          </w:tcPr>
          <w:p w:rsidR="00502518" w:rsidRDefault="00502518" w:rsidP="00502518">
            <w:pPr>
              <w:rPr>
                <w:sz w:val="28"/>
                <w:szCs w:val="28"/>
              </w:rPr>
            </w:pPr>
            <w:r>
              <w:rPr>
                <w:sz w:val="28"/>
                <w:szCs w:val="28"/>
              </w:rPr>
              <w:t>КЗ «Павлоградський пологовий</w:t>
            </w:r>
          </w:p>
          <w:p w:rsidR="00502518" w:rsidRPr="002B6E11" w:rsidRDefault="00502518" w:rsidP="00502518">
            <w:pPr>
              <w:rPr>
                <w:sz w:val="26"/>
                <w:szCs w:val="26"/>
              </w:rPr>
            </w:pPr>
            <w:r>
              <w:rPr>
                <w:sz w:val="28"/>
                <w:szCs w:val="28"/>
              </w:rPr>
              <w:t xml:space="preserve"> будинок</w:t>
            </w:r>
            <w:r w:rsidRPr="00045567">
              <w:rPr>
                <w:sz w:val="28"/>
                <w:szCs w:val="28"/>
              </w:rPr>
              <w:t>»</w:t>
            </w:r>
            <w:r>
              <w:rPr>
                <w:sz w:val="28"/>
                <w:szCs w:val="28"/>
              </w:rPr>
              <w:t xml:space="preserve"> ДОР»</w:t>
            </w:r>
          </w:p>
        </w:tc>
        <w:tc>
          <w:tcPr>
            <w:tcW w:w="1938" w:type="dxa"/>
            <w:tcBorders>
              <w:top w:val="single" w:sz="4" w:space="0" w:color="auto"/>
              <w:left w:val="single" w:sz="4" w:space="0" w:color="auto"/>
              <w:bottom w:val="single" w:sz="4" w:space="0" w:color="auto"/>
              <w:right w:val="single" w:sz="4" w:space="0" w:color="auto"/>
            </w:tcBorders>
            <w:noWrap/>
            <w:vAlign w:val="bottom"/>
          </w:tcPr>
          <w:p w:rsidR="00502518" w:rsidRPr="002B6E11" w:rsidRDefault="00502518" w:rsidP="00502518">
            <w:pPr>
              <w:jc w:val="center"/>
              <w:rPr>
                <w:sz w:val="26"/>
                <w:szCs w:val="26"/>
              </w:rPr>
            </w:pPr>
            <w:r w:rsidRPr="002B6E11">
              <w:rPr>
                <w:sz w:val="26"/>
                <w:szCs w:val="26"/>
              </w:rPr>
              <w:t>тест</w:t>
            </w:r>
          </w:p>
        </w:tc>
        <w:tc>
          <w:tcPr>
            <w:tcW w:w="1748" w:type="dxa"/>
            <w:tcBorders>
              <w:top w:val="single" w:sz="4" w:space="0" w:color="auto"/>
              <w:left w:val="single" w:sz="4" w:space="0" w:color="auto"/>
              <w:bottom w:val="single" w:sz="4" w:space="0" w:color="auto"/>
              <w:right w:val="single" w:sz="4" w:space="0" w:color="auto"/>
            </w:tcBorders>
            <w:vAlign w:val="bottom"/>
          </w:tcPr>
          <w:p w:rsidR="00502518" w:rsidRPr="002B6E11" w:rsidRDefault="00502518" w:rsidP="00502518">
            <w:pPr>
              <w:jc w:val="center"/>
              <w:rPr>
                <w:sz w:val="26"/>
                <w:szCs w:val="26"/>
                <w:lang w:val="en-US"/>
              </w:rPr>
            </w:pPr>
            <w:r w:rsidRPr="002B6E11">
              <w:rPr>
                <w:sz w:val="26"/>
                <w:szCs w:val="26"/>
                <w:lang w:val="en-US"/>
              </w:rPr>
              <w:t>50</w:t>
            </w:r>
          </w:p>
        </w:tc>
      </w:tr>
      <w:tr w:rsidR="00502518" w:rsidRPr="002B6E11" w:rsidTr="00502518">
        <w:trPr>
          <w:cantSplit/>
          <w:trHeight w:val="330"/>
        </w:trPr>
        <w:tc>
          <w:tcPr>
            <w:tcW w:w="534" w:type="dxa"/>
            <w:tcBorders>
              <w:top w:val="single" w:sz="4" w:space="0" w:color="auto"/>
              <w:left w:val="single" w:sz="4" w:space="0" w:color="auto"/>
              <w:bottom w:val="single" w:sz="4" w:space="0" w:color="auto"/>
              <w:right w:val="single" w:sz="4" w:space="0" w:color="auto"/>
            </w:tcBorders>
          </w:tcPr>
          <w:p w:rsidR="00502518" w:rsidRPr="002B6E11" w:rsidRDefault="00502518" w:rsidP="00502518">
            <w:pPr>
              <w:numPr>
                <w:ilvl w:val="0"/>
                <w:numId w:val="4"/>
              </w:numPr>
              <w:jc w:val="center"/>
              <w:rPr>
                <w:bCs/>
                <w:sz w:val="26"/>
                <w:szCs w:val="26"/>
              </w:rPr>
            </w:pPr>
          </w:p>
        </w:tc>
        <w:tc>
          <w:tcPr>
            <w:tcW w:w="5415" w:type="dxa"/>
            <w:tcBorders>
              <w:top w:val="single" w:sz="4" w:space="0" w:color="auto"/>
              <w:left w:val="single" w:sz="4" w:space="0" w:color="auto"/>
              <w:bottom w:val="single" w:sz="4" w:space="0" w:color="auto"/>
              <w:right w:val="single" w:sz="4" w:space="0" w:color="auto"/>
            </w:tcBorders>
          </w:tcPr>
          <w:p w:rsidR="00502518" w:rsidRDefault="00502518" w:rsidP="00502518">
            <w:pPr>
              <w:jc w:val="both"/>
              <w:rPr>
                <w:sz w:val="28"/>
                <w:szCs w:val="28"/>
              </w:rPr>
            </w:pPr>
            <w:r>
              <w:rPr>
                <w:sz w:val="28"/>
                <w:szCs w:val="28"/>
              </w:rPr>
              <w:t xml:space="preserve">КЗ </w:t>
            </w:r>
            <w:r w:rsidRPr="00045567">
              <w:rPr>
                <w:sz w:val="28"/>
                <w:szCs w:val="28"/>
              </w:rPr>
              <w:t>«</w:t>
            </w:r>
            <w:r>
              <w:rPr>
                <w:sz w:val="28"/>
                <w:szCs w:val="28"/>
              </w:rPr>
              <w:t>Дніпропетровська міська клінічна лікарня №9» ДОР»</w:t>
            </w:r>
          </w:p>
        </w:tc>
        <w:tc>
          <w:tcPr>
            <w:tcW w:w="1938" w:type="dxa"/>
            <w:tcBorders>
              <w:top w:val="single" w:sz="4" w:space="0" w:color="auto"/>
              <w:left w:val="single" w:sz="4" w:space="0" w:color="auto"/>
              <w:bottom w:val="single" w:sz="4" w:space="0" w:color="auto"/>
              <w:right w:val="single" w:sz="4" w:space="0" w:color="auto"/>
            </w:tcBorders>
            <w:noWrap/>
            <w:vAlign w:val="bottom"/>
          </w:tcPr>
          <w:p w:rsidR="00502518" w:rsidRPr="002B6E11" w:rsidRDefault="00502518" w:rsidP="00502518">
            <w:pPr>
              <w:jc w:val="center"/>
              <w:rPr>
                <w:sz w:val="26"/>
                <w:szCs w:val="26"/>
              </w:rPr>
            </w:pPr>
            <w:r w:rsidRPr="002B6E11">
              <w:rPr>
                <w:sz w:val="26"/>
                <w:szCs w:val="26"/>
              </w:rPr>
              <w:t>тест</w:t>
            </w:r>
          </w:p>
        </w:tc>
        <w:tc>
          <w:tcPr>
            <w:tcW w:w="1748" w:type="dxa"/>
            <w:tcBorders>
              <w:top w:val="single" w:sz="4" w:space="0" w:color="auto"/>
              <w:left w:val="single" w:sz="4" w:space="0" w:color="auto"/>
              <w:bottom w:val="single" w:sz="4" w:space="0" w:color="auto"/>
              <w:right w:val="single" w:sz="4" w:space="0" w:color="auto"/>
            </w:tcBorders>
            <w:vAlign w:val="bottom"/>
          </w:tcPr>
          <w:p w:rsidR="00502518" w:rsidRPr="002B6E11" w:rsidRDefault="00502518" w:rsidP="00502518">
            <w:pPr>
              <w:jc w:val="center"/>
              <w:rPr>
                <w:sz w:val="26"/>
                <w:szCs w:val="26"/>
              </w:rPr>
            </w:pPr>
            <w:r w:rsidRPr="002B6E11">
              <w:rPr>
                <w:sz w:val="26"/>
                <w:szCs w:val="26"/>
              </w:rPr>
              <w:t>50</w:t>
            </w:r>
          </w:p>
        </w:tc>
      </w:tr>
      <w:tr w:rsidR="00502518" w:rsidRPr="002B6E11" w:rsidTr="00502518">
        <w:trPr>
          <w:cantSplit/>
          <w:trHeight w:val="330"/>
        </w:trPr>
        <w:tc>
          <w:tcPr>
            <w:tcW w:w="534" w:type="dxa"/>
            <w:tcBorders>
              <w:top w:val="single" w:sz="4" w:space="0" w:color="auto"/>
              <w:left w:val="single" w:sz="4" w:space="0" w:color="auto"/>
              <w:bottom w:val="single" w:sz="4" w:space="0" w:color="auto"/>
              <w:right w:val="single" w:sz="4" w:space="0" w:color="auto"/>
            </w:tcBorders>
          </w:tcPr>
          <w:p w:rsidR="00502518" w:rsidRPr="002B6E11" w:rsidRDefault="00502518" w:rsidP="00502518">
            <w:pPr>
              <w:numPr>
                <w:ilvl w:val="0"/>
                <w:numId w:val="4"/>
              </w:numPr>
              <w:jc w:val="center"/>
              <w:rPr>
                <w:bCs/>
                <w:sz w:val="26"/>
                <w:szCs w:val="26"/>
              </w:rPr>
            </w:pPr>
          </w:p>
        </w:tc>
        <w:tc>
          <w:tcPr>
            <w:tcW w:w="5415" w:type="dxa"/>
            <w:tcBorders>
              <w:top w:val="single" w:sz="4" w:space="0" w:color="auto"/>
              <w:left w:val="single" w:sz="4" w:space="0" w:color="auto"/>
              <w:bottom w:val="single" w:sz="4" w:space="0" w:color="auto"/>
              <w:right w:val="single" w:sz="4" w:space="0" w:color="auto"/>
            </w:tcBorders>
          </w:tcPr>
          <w:p w:rsidR="00502518" w:rsidRPr="00045567" w:rsidRDefault="00502518" w:rsidP="00502518">
            <w:pPr>
              <w:jc w:val="both"/>
              <w:rPr>
                <w:sz w:val="28"/>
                <w:szCs w:val="28"/>
              </w:rPr>
            </w:pPr>
            <w:r>
              <w:rPr>
                <w:sz w:val="28"/>
                <w:szCs w:val="28"/>
              </w:rPr>
              <w:t xml:space="preserve"> КЗ «</w:t>
            </w:r>
            <w:proofErr w:type="spellStart"/>
            <w:r>
              <w:rPr>
                <w:sz w:val="28"/>
                <w:szCs w:val="28"/>
              </w:rPr>
              <w:t>Кам’янська</w:t>
            </w:r>
            <w:proofErr w:type="spellEnd"/>
            <w:r>
              <w:rPr>
                <w:sz w:val="28"/>
                <w:szCs w:val="28"/>
              </w:rPr>
              <w:t xml:space="preserve"> міська лікарня №9»ДОР»</w:t>
            </w:r>
          </w:p>
        </w:tc>
        <w:tc>
          <w:tcPr>
            <w:tcW w:w="1938" w:type="dxa"/>
            <w:tcBorders>
              <w:top w:val="single" w:sz="4" w:space="0" w:color="auto"/>
              <w:left w:val="single" w:sz="4" w:space="0" w:color="auto"/>
              <w:bottom w:val="single" w:sz="4" w:space="0" w:color="auto"/>
              <w:right w:val="single" w:sz="4" w:space="0" w:color="auto"/>
            </w:tcBorders>
            <w:noWrap/>
            <w:vAlign w:val="bottom"/>
          </w:tcPr>
          <w:p w:rsidR="00502518" w:rsidRPr="002B6E11" w:rsidRDefault="00502518" w:rsidP="00502518">
            <w:pPr>
              <w:jc w:val="center"/>
              <w:rPr>
                <w:sz w:val="26"/>
                <w:szCs w:val="26"/>
              </w:rPr>
            </w:pPr>
            <w:r w:rsidRPr="002B6E11">
              <w:rPr>
                <w:sz w:val="26"/>
                <w:szCs w:val="26"/>
              </w:rPr>
              <w:t>тест</w:t>
            </w:r>
          </w:p>
        </w:tc>
        <w:tc>
          <w:tcPr>
            <w:tcW w:w="1748" w:type="dxa"/>
            <w:tcBorders>
              <w:top w:val="single" w:sz="4" w:space="0" w:color="auto"/>
              <w:left w:val="single" w:sz="4" w:space="0" w:color="auto"/>
              <w:bottom w:val="single" w:sz="4" w:space="0" w:color="auto"/>
              <w:right w:val="single" w:sz="4" w:space="0" w:color="auto"/>
            </w:tcBorders>
            <w:vAlign w:val="bottom"/>
          </w:tcPr>
          <w:p w:rsidR="00502518" w:rsidRPr="002B6E11" w:rsidRDefault="00502518" w:rsidP="00502518">
            <w:pPr>
              <w:jc w:val="center"/>
              <w:rPr>
                <w:sz w:val="26"/>
                <w:szCs w:val="26"/>
              </w:rPr>
            </w:pPr>
            <w:r w:rsidRPr="002B6E11">
              <w:rPr>
                <w:sz w:val="26"/>
                <w:szCs w:val="26"/>
              </w:rPr>
              <w:t>50</w:t>
            </w:r>
          </w:p>
        </w:tc>
      </w:tr>
      <w:tr w:rsidR="00502518" w:rsidRPr="002B6E11" w:rsidTr="00502518">
        <w:trPr>
          <w:cantSplit/>
          <w:trHeight w:val="330"/>
        </w:trPr>
        <w:tc>
          <w:tcPr>
            <w:tcW w:w="534" w:type="dxa"/>
            <w:tcBorders>
              <w:top w:val="single" w:sz="4" w:space="0" w:color="auto"/>
              <w:left w:val="single" w:sz="4" w:space="0" w:color="auto"/>
              <w:bottom w:val="single" w:sz="4" w:space="0" w:color="auto"/>
              <w:right w:val="single" w:sz="4" w:space="0" w:color="auto"/>
            </w:tcBorders>
          </w:tcPr>
          <w:p w:rsidR="00502518" w:rsidRPr="002B6E11" w:rsidRDefault="00502518" w:rsidP="00502518">
            <w:pPr>
              <w:numPr>
                <w:ilvl w:val="0"/>
                <w:numId w:val="4"/>
              </w:numPr>
              <w:jc w:val="center"/>
              <w:rPr>
                <w:bCs/>
                <w:sz w:val="26"/>
                <w:szCs w:val="26"/>
              </w:rPr>
            </w:pPr>
          </w:p>
        </w:tc>
        <w:tc>
          <w:tcPr>
            <w:tcW w:w="5415" w:type="dxa"/>
            <w:tcBorders>
              <w:top w:val="single" w:sz="4" w:space="0" w:color="auto"/>
              <w:left w:val="single" w:sz="4" w:space="0" w:color="auto"/>
              <w:bottom w:val="single" w:sz="4" w:space="0" w:color="auto"/>
              <w:right w:val="single" w:sz="4" w:space="0" w:color="auto"/>
            </w:tcBorders>
          </w:tcPr>
          <w:p w:rsidR="00502518" w:rsidRPr="00045567" w:rsidRDefault="00502518" w:rsidP="00502518">
            <w:pPr>
              <w:rPr>
                <w:sz w:val="28"/>
                <w:szCs w:val="28"/>
              </w:rPr>
            </w:pPr>
            <w:r>
              <w:rPr>
                <w:sz w:val="28"/>
                <w:szCs w:val="28"/>
              </w:rPr>
              <w:t xml:space="preserve">КЗ «Дніпропетровський обласний </w:t>
            </w:r>
            <w:proofErr w:type="spellStart"/>
            <w:r>
              <w:rPr>
                <w:sz w:val="28"/>
                <w:szCs w:val="28"/>
              </w:rPr>
              <w:t>перинатальний</w:t>
            </w:r>
            <w:proofErr w:type="spellEnd"/>
            <w:r>
              <w:rPr>
                <w:sz w:val="28"/>
                <w:szCs w:val="28"/>
              </w:rPr>
              <w:t xml:space="preserve"> центр зі </w:t>
            </w:r>
            <w:proofErr w:type="spellStart"/>
            <w:r>
              <w:rPr>
                <w:sz w:val="28"/>
                <w:szCs w:val="28"/>
              </w:rPr>
              <w:t>стаціонаром»ДОР</w:t>
            </w:r>
            <w:proofErr w:type="spellEnd"/>
            <w:r>
              <w:rPr>
                <w:sz w:val="28"/>
                <w:szCs w:val="28"/>
              </w:rPr>
              <w:t>»</w:t>
            </w:r>
          </w:p>
        </w:tc>
        <w:tc>
          <w:tcPr>
            <w:tcW w:w="1938" w:type="dxa"/>
            <w:tcBorders>
              <w:top w:val="single" w:sz="4" w:space="0" w:color="auto"/>
              <w:left w:val="single" w:sz="4" w:space="0" w:color="auto"/>
              <w:bottom w:val="single" w:sz="4" w:space="0" w:color="auto"/>
              <w:right w:val="single" w:sz="4" w:space="0" w:color="auto"/>
            </w:tcBorders>
            <w:noWrap/>
            <w:vAlign w:val="bottom"/>
          </w:tcPr>
          <w:p w:rsidR="00502518" w:rsidRPr="002B6E11" w:rsidRDefault="00502518" w:rsidP="00502518">
            <w:pPr>
              <w:jc w:val="center"/>
              <w:rPr>
                <w:sz w:val="26"/>
                <w:szCs w:val="26"/>
              </w:rPr>
            </w:pPr>
            <w:r w:rsidRPr="002B6E11">
              <w:rPr>
                <w:sz w:val="26"/>
                <w:szCs w:val="26"/>
              </w:rPr>
              <w:t>тест</w:t>
            </w:r>
          </w:p>
        </w:tc>
        <w:tc>
          <w:tcPr>
            <w:tcW w:w="1748" w:type="dxa"/>
            <w:tcBorders>
              <w:top w:val="single" w:sz="4" w:space="0" w:color="auto"/>
              <w:left w:val="single" w:sz="4" w:space="0" w:color="auto"/>
              <w:bottom w:val="single" w:sz="4" w:space="0" w:color="auto"/>
              <w:right w:val="single" w:sz="4" w:space="0" w:color="auto"/>
            </w:tcBorders>
            <w:vAlign w:val="bottom"/>
          </w:tcPr>
          <w:p w:rsidR="00502518" w:rsidRPr="002B6E11" w:rsidRDefault="00502518" w:rsidP="00502518">
            <w:pPr>
              <w:jc w:val="center"/>
              <w:rPr>
                <w:sz w:val="26"/>
                <w:szCs w:val="26"/>
              </w:rPr>
            </w:pPr>
            <w:r w:rsidRPr="002B6E11">
              <w:rPr>
                <w:sz w:val="26"/>
                <w:szCs w:val="26"/>
              </w:rPr>
              <w:t>50</w:t>
            </w:r>
          </w:p>
        </w:tc>
      </w:tr>
      <w:tr w:rsidR="00502518" w:rsidRPr="002B6E11" w:rsidTr="00502518">
        <w:trPr>
          <w:cantSplit/>
          <w:trHeight w:val="330"/>
        </w:trPr>
        <w:tc>
          <w:tcPr>
            <w:tcW w:w="534" w:type="dxa"/>
            <w:tcBorders>
              <w:top w:val="single" w:sz="4" w:space="0" w:color="auto"/>
              <w:left w:val="single" w:sz="4" w:space="0" w:color="auto"/>
              <w:bottom w:val="single" w:sz="4" w:space="0" w:color="auto"/>
              <w:right w:val="single" w:sz="4" w:space="0" w:color="auto"/>
            </w:tcBorders>
          </w:tcPr>
          <w:p w:rsidR="00502518" w:rsidRPr="002B6E11" w:rsidRDefault="00502518" w:rsidP="00502518">
            <w:pPr>
              <w:jc w:val="center"/>
              <w:rPr>
                <w:b/>
                <w:bCs/>
                <w:sz w:val="26"/>
                <w:szCs w:val="26"/>
              </w:rPr>
            </w:pPr>
          </w:p>
        </w:tc>
        <w:tc>
          <w:tcPr>
            <w:tcW w:w="5415" w:type="dxa"/>
            <w:tcBorders>
              <w:top w:val="single" w:sz="4" w:space="0" w:color="auto"/>
              <w:left w:val="single" w:sz="4" w:space="0" w:color="auto"/>
              <w:bottom w:val="single" w:sz="4" w:space="0" w:color="auto"/>
              <w:right w:val="single" w:sz="4" w:space="0" w:color="auto"/>
            </w:tcBorders>
            <w:hideMark/>
          </w:tcPr>
          <w:p w:rsidR="00502518" w:rsidRPr="002B6E11" w:rsidRDefault="00502518" w:rsidP="00502518">
            <w:pPr>
              <w:rPr>
                <w:b/>
                <w:bCs/>
                <w:sz w:val="26"/>
                <w:szCs w:val="26"/>
              </w:rPr>
            </w:pPr>
            <w:r w:rsidRPr="002B6E11">
              <w:rPr>
                <w:b/>
                <w:bCs/>
                <w:sz w:val="26"/>
                <w:szCs w:val="26"/>
              </w:rPr>
              <w:t>Всього:</w:t>
            </w:r>
          </w:p>
        </w:tc>
        <w:tc>
          <w:tcPr>
            <w:tcW w:w="1938" w:type="dxa"/>
            <w:tcBorders>
              <w:top w:val="single" w:sz="4" w:space="0" w:color="auto"/>
              <w:left w:val="single" w:sz="4" w:space="0" w:color="auto"/>
              <w:bottom w:val="single" w:sz="4" w:space="0" w:color="auto"/>
              <w:right w:val="single" w:sz="4" w:space="0" w:color="auto"/>
            </w:tcBorders>
            <w:noWrap/>
          </w:tcPr>
          <w:p w:rsidR="00502518" w:rsidRPr="002B6E11" w:rsidRDefault="00502518" w:rsidP="00502518">
            <w:pPr>
              <w:jc w:val="center"/>
              <w:rPr>
                <w:b/>
                <w:bCs/>
                <w:sz w:val="26"/>
                <w:szCs w:val="26"/>
              </w:rPr>
            </w:pPr>
          </w:p>
        </w:tc>
        <w:tc>
          <w:tcPr>
            <w:tcW w:w="1748" w:type="dxa"/>
            <w:tcBorders>
              <w:top w:val="single" w:sz="4" w:space="0" w:color="auto"/>
              <w:left w:val="single" w:sz="4" w:space="0" w:color="auto"/>
              <w:bottom w:val="single" w:sz="4" w:space="0" w:color="auto"/>
              <w:right w:val="single" w:sz="4" w:space="0" w:color="auto"/>
            </w:tcBorders>
          </w:tcPr>
          <w:p w:rsidR="00502518" w:rsidRPr="002B6E11" w:rsidRDefault="00502518" w:rsidP="00502518">
            <w:pPr>
              <w:jc w:val="center"/>
              <w:rPr>
                <w:b/>
                <w:bCs/>
                <w:sz w:val="26"/>
                <w:szCs w:val="26"/>
              </w:rPr>
            </w:pPr>
            <w:r>
              <w:rPr>
                <w:b/>
                <w:bCs/>
                <w:sz w:val="26"/>
                <w:szCs w:val="26"/>
              </w:rPr>
              <w:t>25</w:t>
            </w:r>
            <w:r w:rsidRPr="002B6E11">
              <w:rPr>
                <w:b/>
                <w:bCs/>
                <w:sz w:val="26"/>
                <w:szCs w:val="26"/>
              </w:rPr>
              <w:t>0</w:t>
            </w:r>
          </w:p>
        </w:tc>
      </w:tr>
    </w:tbl>
    <w:p w:rsidR="00F4456C" w:rsidRDefault="00F4456C" w:rsidP="00F4456C">
      <w:pPr>
        <w:jc w:val="both"/>
        <w:rPr>
          <w:sz w:val="28"/>
          <w:szCs w:val="28"/>
        </w:rPr>
      </w:pPr>
    </w:p>
    <w:p w:rsidR="00F4456C" w:rsidRDefault="00F4456C" w:rsidP="00F4456C">
      <w:pPr>
        <w:jc w:val="both"/>
        <w:rPr>
          <w:sz w:val="28"/>
          <w:szCs w:val="28"/>
        </w:rPr>
      </w:pPr>
    </w:p>
    <w:p w:rsidR="00F4456C" w:rsidRPr="00713DFA" w:rsidRDefault="00F4456C" w:rsidP="00F4456C">
      <w:pPr>
        <w:rPr>
          <w:color w:val="000000"/>
          <w:sz w:val="28"/>
          <w:szCs w:val="28"/>
          <w:lang w:val="ru-RU"/>
        </w:rPr>
      </w:pPr>
    </w:p>
    <w:p w:rsidR="00BC60F4" w:rsidRPr="00BC60F4" w:rsidRDefault="00BC60F4" w:rsidP="00BC60F4">
      <w:pPr>
        <w:jc w:val="both"/>
        <w:rPr>
          <w:sz w:val="28"/>
          <w:szCs w:val="28"/>
        </w:rPr>
      </w:pPr>
    </w:p>
    <w:p w:rsidR="00BC60F4" w:rsidRPr="00BC60F4" w:rsidRDefault="00BC60F4" w:rsidP="00BC60F4">
      <w:pPr>
        <w:jc w:val="both"/>
        <w:rPr>
          <w:sz w:val="28"/>
          <w:szCs w:val="28"/>
        </w:rPr>
      </w:pPr>
      <w:r w:rsidRPr="00BC60F4">
        <w:rPr>
          <w:sz w:val="28"/>
          <w:szCs w:val="28"/>
        </w:rPr>
        <w:t>головний позаштатний спеціаліст</w:t>
      </w:r>
    </w:p>
    <w:p w:rsidR="00BC60F4" w:rsidRDefault="00BC60F4" w:rsidP="00BC60F4">
      <w:pPr>
        <w:jc w:val="both"/>
        <w:rPr>
          <w:sz w:val="28"/>
          <w:szCs w:val="28"/>
        </w:rPr>
      </w:pPr>
      <w:r w:rsidRPr="00BC60F4">
        <w:rPr>
          <w:sz w:val="28"/>
          <w:szCs w:val="28"/>
        </w:rPr>
        <w:t xml:space="preserve">з питань ВІЛ/СНІД ДОЗ ОДА                    </w:t>
      </w:r>
      <w:r>
        <w:rPr>
          <w:sz w:val="28"/>
          <w:szCs w:val="28"/>
        </w:rPr>
        <w:t xml:space="preserve">       </w:t>
      </w:r>
      <w:r w:rsidRPr="00BC60F4">
        <w:rPr>
          <w:sz w:val="28"/>
          <w:szCs w:val="28"/>
        </w:rPr>
        <w:t xml:space="preserve">                 І.В.</w:t>
      </w:r>
      <w:proofErr w:type="spellStart"/>
      <w:r w:rsidRPr="00BC60F4">
        <w:rPr>
          <w:sz w:val="28"/>
          <w:szCs w:val="28"/>
        </w:rPr>
        <w:t>Чухалова</w:t>
      </w:r>
      <w:proofErr w:type="spellEnd"/>
    </w:p>
    <w:p w:rsidR="00BC60F4" w:rsidRDefault="00BC60F4" w:rsidP="00BC60F4">
      <w:pPr>
        <w:jc w:val="both"/>
        <w:rPr>
          <w:sz w:val="28"/>
          <w:szCs w:val="28"/>
        </w:rPr>
      </w:pPr>
      <w:r w:rsidRPr="00BC60F4">
        <w:rPr>
          <w:sz w:val="28"/>
          <w:szCs w:val="28"/>
        </w:rPr>
        <w:tab/>
      </w:r>
    </w:p>
    <w:p w:rsidR="0013016F" w:rsidRDefault="0013016F" w:rsidP="00BC60F4">
      <w:pPr>
        <w:jc w:val="both"/>
        <w:rPr>
          <w:sz w:val="28"/>
          <w:szCs w:val="28"/>
        </w:rPr>
      </w:pPr>
    </w:p>
    <w:p w:rsidR="0013016F" w:rsidRPr="00BC60F4" w:rsidRDefault="0013016F" w:rsidP="00BC60F4">
      <w:pPr>
        <w:jc w:val="both"/>
        <w:rPr>
          <w:sz w:val="28"/>
          <w:szCs w:val="28"/>
        </w:rPr>
      </w:pPr>
    </w:p>
    <w:bookmarkEnd w:id="4"/>
    <w:p w:rsidR="00BC60F4" w:rsidRPr="00BC60F4" w:rsidRDefault="00BC60F4" w:rsidP="00BC60F4">
      <w:pPr>
        <w:jc w:val="both"/>
        <w:rPr>
          <w:sz w:val="28"/>
          <w:szCs w:val="28"/>
        </w:rPr>
      </w:pPr>
    </w:p>
    <w:p w:rsidR="00BC0661" w:rsidRPr="003B51B1" w:rsidRDefault="00BC0661" w:rsidP="00BC0661">
      <w:pPr>
        <w:spacing w:line="276" w:lineRule="auto"/>
        <w:jc w:val="right"/>
        <w:rPr>
          <w:sz w:val="24"/>
          <w:szCs w:val="24"/>
          <w:lang w:eastAsia="en-US"/>
        </w:rPr>
      </w:pPr>
      <w:r>
        <w:rPr>
          <w:sz w:val="24"/>
          <w:szCs w:val="24"/>
          <w:lang w:eastAsia="en-US"/>
        </w:rPr>
        <w:lastRenderedPageBreak/>
        <w:t>Д</w:t>
      </w:r>
      <w:r w:rsidRPr="003B51B1">
        <w:rPr>
          <w:sz w:val="24"/>
          <w:szCs w:val="24"/>
          <w:lang w:eastAsia="en-US"/>
        </w:rPr>
        <w:t>одаток до листа</w:t>
      </w:r>
    </w:p>
    <w:p w:rsidR="00BC0661" w:rsidRDefault="00BC0661" w:rsidP="00BC0661">
      <w:pPr>
        <w:spacing w:line="276" w:lineRule="auto"/>
        <w:jc w:val="right"/>
        <w:rPr>
          <w:sz w:val="24"/>
          <w:szCs w:val="24"/>
          <w:lang w:eastAsia="en-US"/>
        </w:rPr>
      </w:pPr>
      <w:r>
        <w:rPr>
          <w:sz w:val="24"/>
          <w:szCs w:val="24"/>
          <w:lang w:eastAsia="en-US"/>
        </w:rPr>
        <w:t>КЗ «Дніпропетровський обласний</w:t>
      </w:r>
    </w:p>
    <w:p w:rsidR="00BC0661" w:rsidRPr="003B51B1" w:rsidRDefault="00BC0661" w:rsidP="00BC0661">
      <w:pPr>
        <w:spacing w:line="276" w:lineRule="auto"/>
        <w:jc w:val="right"/>
        <w:rPr>
          <w:sz w:val="24"/>
          <w:szCs w:val="24"/>
          <w:lang w:eastAsia="en-US"/>
        </w:rPr>
      </w:pPr>
      <w:r>
        <w:rPr>
          <w:sz w:val="24"/>
          <w:szCs w:val="24"/>
          <w:lang w:eastAsia="en-US"/>
        </w:rPr>
        <w:t xml:space="preserve"> центр профілактики та боротьби зі СНІДом»</w:t>
      </w:r>
    </w:p>
    <w:p w:rsidR="00BC0661" w:rsidRDefault="00BC0661" w:rsidP="00BC0661">
      <w:pPr>
        <w:jc w:val="right"/>
        <w:rPr>
          <w:sz w:val="28"/>
          <w:szCs w:val="28"/>
          <w:lang w:eastAsia="en-US"/>
        </w:rPr>
      </w:pPr>
      <w:r>
        <w:rPr>
          <w:sz w:val="28"/>
          <w:szCs w:val="28"/>
        </w:rPr>
        <w:t xml:space="preserve">від </w:t>
      </w:r>
      <w:r w:rsidRPr="000747DA">
        <w:rPr>
          <w:sz w:val="28"/>
          <w:szCs w:val="28"/>
          <w:lang w:val="ru-RU" w:eastAsia="en-US"/>
        </w:rPr>
        <w:t>0</w:t>
      </w:r>
      <w:r>
        <w:rPr>
          <w:sz w:val="28"/>
          <w:szCs w:val="28"/>
          <w:lang w:eastAsia="en-US"/>
        </w:rPr>
        <w:t>7</w:t>
      </w:r>
      <w:r w:rsidRPr="00B52DAA">
        <w:rPr>
          <w:sz w:val="28"/>
          <w:szCs w:val="28"/>
          <w:lang w:eastAsia="en-US"/>
        </w:rPr>
        <w:t>.</w:t>
      </w:r>
      <w:r>
        <w:rPr>
          <w:sz w:val="28"/>
          <w:szCs w:val="28"/>
          <w:lang w:val="ru-RU" w:eastAsia="en-US"/>
        </w:rPr>
        <w:t>0</w:t>
      </w:r>
      <w:r>
        <w:rPr>
          <w:sz w:val="28"/>
          <w:szCs w:val="28"/>
          <w:lang w:eastAsia="en-US"/>
        </w:rPr>
        <w:t>2</w:t>
      </w:r>
      <w:r w:rsidRPr="00B52DAA">
        <w:rPr>
          <w:sz w:val="28"/>
          <w:szCs w:val="28"/>
          <w:lang w:eastAsia="en-US"/>
        </w:rPr>
        <w:t>.201</w:t>
      </w:r>
      <w:r>
        <w:rPr>
          <w:sz w:val="28"/>
          <w:szCs w:val="28"/>
          <w:lang w:eastAsia="en-US"/>
        </w:rPr>
        <w:t>8</w:t>
      </w:r>
      <w:r w:rsidRPr="00B52DAA">
        <w:rPr>
          <w:sz w:val="28"/>
          <w:szCs w:val="28"/>
          <w:lang w:eastAsia="en-US"/>
        </w:rPr>
        <w:t xml:space="preserve">  № </w:t>
      </w:r>
      <w:r>
        <w:rPr>
          <w:sz w:val="28"/>
          <w:szCs w:val="28"/>
          <w:lang w:eastAsia="en-US"/>
        </w:rPr>
        <w:t>16</w:t>
      </w:r>
      <w:r w:rsidR="008E5DDE">
        <w:rPr>
          <w:sz w:val="28"/>
          <w:szCs w:val="28"/>
          <w:lang w:eastAsia="en-US"/>
        </w:rPr>
        <w:t>3</w:t>
      </w:r>
      <w:r w:rsidRPr="00B52DAA">
        <w:rPr>
          <w:sz w:val="28"/>
          <w:szCs w:val="28"/>
          <w:lang w:eastAsia="en-US"/>
        </w:rPr>
        <w:t xml:space="preserve"> /1</w:t>
      </w:r>
      <w:r>
        <w:rPr>
          <w:sz w:val="28"/>
          <w:szCs w:val="28"/>
          <w:lang w:eastAsia="en-US"/>
        </w:rPr>
        <w:t>8</w:t>
      </w:r>
    </w:p>
    <w:p w:rsidR="00BC0661" w:rsidRDefault="00BC0661" w:rsidP="00BC0661">
      <w:pPr>
        <w:jc w:val="right"/>
        <w:rPr>
          <w:b/>
          <w:sz w:val="28"/>
          <w:szCs w:val="28"/>
        </w:rPr>
      </w:pPr>
    </w:p>
    <w:p w:rsidR="00BC0661" w:rsidRDefault="00BC0661" w:rsidP="00BC0661">
      <w:pPr>
        <w:jc w:val="right"/>
        <w:rPr>
          <w:b/>
          <w:sz w:val="28"/>
          <w:szCs w:val="28"/>
        </w:rPr>
      </w:pPr>
    </w:p>
    <w:p w:rsidR="00BC0661" w:rsidRDefault="00BC0661" w:rsidP="00BC0661">
      <w:pPr>
        <w:spacing w:after="356"/>
        <w:ind w:left="40" w:right="260"/>
        <w:jc w:val="center"/>
        <w:rPr>
          <w:b/>
          <w:sz w:val="28"/>
          <w:szCs w:val="28"/>
        </w:rPr>
      </w:pPr>
      <w:r w:rsidRPr="00B635F7">
        <w:rPr>
          <w:b/>
          <w:sz w:val="28"/>
          <w:szCs w:val="28"/>
        </w:rPr>
        <w:t xml:space="preserve">Розподіл </w:t>
      </w:r>
      <w:r w:rsidRPr="000E1FFB">
        <w:rPr>
          <w:rStyle w:val="8"/>
          <w:rFonts w:eastAsia="Arial"/>
          <w:b/>
          <w:sz w:val="28"/>
          <w:szCs w:val="28"/>
        </w:rPr>
        <w:t>швидкого тесту для профілактики передачі ВІЛ-інфекції від матері до дитини, закупленого за кошти Державного бюджету України</w:t>
      </w:r>
      <w:r w:rsidR="00E91159">
        <w:rPr>
          <w:rStyle w:val="8"/>
          <w:rFonts w:eastAsia="Arial"/>
          <w:b/>
          <w:sz w:val="28"/>
          <w:szCs w:val="28"/>
        </w:rPr>
        <w:t xml:space="preserve"> </w:t>
      </w:r>
      <w:r w:rsidR="00E91159">
        <w:rPr>
          <w:b/>
          <w:sz w:val="28"/>
          <w:szCs w:val="28"/>
        </w:rPr>
        <w:t>на 2016 рік</w:t>
      </w:r>
      <w:r>
        <w:rPr>
          <w:rStyle w:val="8"/>
          <w:rFonts w:eastAsia="Arial"/>
          <w:b/>
          <w:sz w:val="28"/>
          <w:szCs w:val="28"/>
        </w:rPr>
        <w:t>.</w:t>
      </w:r>
      <w:r w:rsidRPr="000E1FFB">
        <w:rPr>
          <w:rStyle w:val="8"/>
          <w:rFonts w:eastAsia="Arial"/>
          <w:b/>
          <w:sz w:val="28"/>
          <w:szCs w:val="28"/>
        </w:rPr>
        <w:t xml:space="preserve"> </w:t>
      </w:r>
    </w:p>
    <w:p w:rsidR="00BC0661" w:rsidRPr="002B6E11" w:rsidRDefault="00BC0661" w:rsidP="00BC0661">
      <w:pPr>
        <w:spacing w:after="356"/>
        <w:ind w:left="40" w:right="260"/>
        <w:jc w:val="center"/>
        <w:rPr>
          <w:b/>
          <w:sz w:val="28"/>
          <w:szCs w:val="28"/>
        </w:rPr>
      </w:pPr>
    </w:p>
    <w:tbl>
      <w:tblPr>
        <w:tblpPr w:leftFromText="180" w:rightFromText="180" w:vertAnchor="text" w:horzAnchor="margin" w:tblpXSpec="center" w:tblpY="18"/>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5415"/>
        <w:gridCol w:w="1938"/>
        <w:gridCol w:w="1748"/>
      </w:tblGrid>
      <w:tr w:rsidR="00BC0661" w:rsidRPr="002B6E11" w:rsidTr="00A03BA6">
        <w:trPr>
          <w:cantSplit/>
          <w:trHeight w:val="351"/>
        </w:trPr>
        <w:tc>
          <w:tcPr>
            <w:tcW w:w="534" w:type="dxa"/>
            <w:tcBorders>
              <w:top w:val="single" w:sz="4" w:space="0" w:color="auto"/>
              <w:left w:val="single" w:sz="4" w:space="0" w:color="auto"/>
              <w:bottom w:val="single" w:sz="4" w:space="0" w:color="auto"/>
              <w:right w:val="single" w:sz="4" w:space="0" w:color="auto"/>
            </w:tcBorders>
            <w:hideMark/>
          </w:tcPr>
          <w:p w:rsidR="00BC0661" w:rsidRPr="002B6E11" w:rsidRDefault="00BC0661" w:rsidP="00A03BA6">
            <w:pPr>
              <w:jc w:val="center"/>
              <w:rPr>
                <w:sz w:val="26"/>
                <w:szCs w:val="26"/>
              </w:rPr>
            </w:pPr>
            <w:r w:rsidRPr="002B6E11">
              <w:rPr>
                <w:sz w:val="26"/>
                <w:szCs w:val="26"/>
              </w:rPr>
              <w:t>№ з/п</w:t>
            </w:r>
          </w:p>
        </w:tc>
        <w:tc>
          <w:tcPr>
            <w:tcW w:w="5415" w:type="dxa"/>
            <w:tcBorders>
              <w:top w:val="single" w:sz="4" w:space="0" w:color="auto"/>
              <w:left w:val="single" w:sz="4" w:space="0" w:color="auto"/>
              <w:bottom w:val="single" w:sz="4" w:space="0" w:color="auto"/>
              <w:right w:val="single" w:sz="4" w:space="0" w:color="auto"/>
            </w:tcBorders>
            <w:hideMark/>
          </w:tcPr>
          <w:p w:rsidR="00BC0661" w:rsidRPr="002B6E11" w:rsidRDefault="00BC0661" w:rsidP="00A03BA6">
            <w:pPr>
              <w:jc w:val="center"/>
              <w:rPr>
                <w:bCs/>
                <w:sz w:val="26"/>
                <w:szCs w:val="26"/>
              </w:rPr>
            </w:pPr>
            <w:r w:rsidRPr="002B6E11">
              <w:rPr>
                <w:bCs/>
                <w:sz w:val="26"/>
                <w:szCs w:val="26"/>
              </w:rPr>
              <w:t>Назва ЗОЗ</w:t>
            </w:r>
            <w:r>
              <w:rPr>
                <w:bCs/>
                <w:sz w:val="26"/>
                <w:szCs w:val="26"/>
              </w:rPr>
              <w:t>-отримувача</w:t>
            </w:r>
          </w:p>
        </w:tc>
        <w:tc>
          <w:tcPr>
            <w:tcW w:w="3686" w:type="dxa"/>
            <w:gridSpan w:val="2"/>
            <w:tcBorders>
              <w:top w:val="single" w:sz="4" w:space="0" w:color="auto"/>
              <w:left w:val="single" w:sz="4" w:space="0" w:color="auto"/>
              <w:bottom w:val="single" w:sz="4" w:space="0" w:color="auto"/>
              <w:right w:val="single" w:sz="4" w:space="0" w:color="auto"/>
            </w:tcBorders>
            <w:hideMark/>
          </w:tcPr>
          <w:p w:rsidR="00BC0661" w:rsidRPr="002B6E11" w:rsidRDefault="00BC0661" w:rsidP="00A03BA6">
            <w:pPr>
              <w:jc w:val="both"/>
              <w:rPr>
                <w:rStyle w:val="5pt0pt"/>
                <w:rFonts w:ascii="Times New Roman" w:hAnsi="Times New Roman" w:cs="Times New Roman"/>
                <w:sz w:val="24"/>
                <w:szCs w:val="24"/>
                <w:lang w:eastAsia="en-US" w:bidi="en-US"/>
              </w:rPr>
            </w:pPr>
            <w:r w:rsidRPr="002B6E11">
              <w:rPr>
                <w:rStyle w:val="5pt0pt"/>
                <w:rFonts w:ascii="Times New Roman" w:hAnsi="Times New Roman" w:cs="Times New Roman"/>
                <w:sz w:val="24"/>
                <w:szCs w:val="24"/>
              </w:rPr>
              <w:t xml:space="preserve">Швидкий тест для виявлення антитіл до вірусу імунодефіциту людини (ВІЛ) (колоїдне золото), цільна крав/сироватка/плазма, комплект включає тест-касети (50 </w:t>
            </w:r>
            <w:proofErr w:type="spellStart"/>
            <w:r w:rsidRPr="002B6E11">
              <w:rPr>
                <w:rStyle w:val="5pt0pt"/>
                <w:rFonts w:ascii="Times New Roman" w:hAnsi="Times New Roman" w:cs="Times New Roman"/>
                <w:sz w:val="24"/>
                <w:szCs w:val="24"/>
              </w:rPr>
              <w:t>шт</w:t>
            </w:r>
            <w:proofErr w:type="spellEnd"/>
            <w:r w:rsidRPr="002B6E11">
              <w:rPr>
                <w:rStyle w:val="5pt0pt"/>
                <w:rFonts w:ascii="Times New Roman" w:hAnsi="Times New Roman" w:cs="Times New Roman"/>
                <w:sz w:val="24"/>
                <w:szCs w:val="24"/>
              </w:rPr>
              <w:t xml:space="preserve">), розчинник (10 </w:t>
            </w:r>
            <w:proofErr w:type="spellStart"/>
            <w:r w:rsidRPr="002B6E11">
              <w:rPr>
                <w:rStyle w:val="5pt0pt"/>
                <w:rFonts w:ascii="Times New Roman" w:hAnsi="Times New Roman" w:cs="Times New Roman"/>
                <w:sz w:val="24"/>
                <w:szCs w:val="24"/>
              </w:rPr>
              <w:t>фл</w:t>
            </w:r>
            <w:proofErr w:type="spellEnd"/>
            <w:r w:rsidRPr="002B6E11">
              <w:rPr>
                <w:rStyle w:val="5pt0pt"/>
                <w:rFonts w:ascii="Times New Roman" w:hAnsi="Times New Roman" w:cs="Times New Roman"/>
                <w:sz w:val="24"/>
                <w:szCs w:val="24"/>
              </w:rPr>
              <w:t xml:space="preserve">), ланцет (50 </w:t>
            </w:r>
            <w:proofErr w:type="spellStart"/>
            <w:r w:rsidRPr="002B6E11">
              <w:rPr>
                <w:rStyle w:val="5pt0pt"/>
                <w:rFonts w:ascii="Times New Roman" w:hAnsi="Times New Roman" w:cs="Times New Roman"/>
                <w:sz w:val="24"/>
                <w:szCs w:val="24"/>
              </w:rPr>
              <w:t>шт</w:t>
            </w:r>
            <w:proofErr w:type="spellEnd"/>
            <w:r w:rsidRPr="002B6E11">
              <w:rPr>
                <w:rStyle w:val="5pt0pt"/>
                <w:rFonts w:ascii="Times New Roman" w:hAnsi="Times New Roman" w:cs="Times New Roman"/>
                <w:sz w:val="24"/>
                <w:szCs w:val="24"/>
              </w:rPr>
              <w:t xml:space="preserve">), піпетки (50шт), спиртові серветки (50 </w:t>
            </w:r>
            <w:proofErr w:type="spellStart"/>
            <w:r w:rsidRPr="002B6E11">
              <w:rPr>
                <w:rStyle w:val="5pt0pt"/>
                <w:rFonts w:ascii="Times New Roman" w:hAnsi="Times New Roman" w:cs="Times New Roman"/>
                <w:sz w:val="24"/>
                <w:szCs w:val="24"/>
              </w:rPr>
              <w:t>шт</w:t>
            </w:r>
            <w:proofErr w:type="spellEnd"/>
            <w:r w:rsidRPr="002B6E11">
              <w:rPr>
                <w:rStyle w:val="5pt0pt"/>
                <w:rFonts w:ascii="Times New Roman" w:hAnsi="Times New Roman" w:cs="Times New Roman"/>
                <w:sz w:val="24"/>
                <w:szCs w:val="24"/>
              </w:rPr>
              <w:t xml:space="preserve">),кат номер </w:t>
            </w:r>
            <w:r w:rsidRPr="002B6E11">
              <w:rPr>
                <w:rStyle w:val="5pt0pt"/>
                <w:rFonts w:ascii="Times New Roman" w:hAnsi="Times New Roman" w:cs="Times New Roman"/>
                <w:sz w:val="24"/>
                <w:szCs w:val="24"/>
                <w:lang w:val="en-US" w:eastAsia="en-US" w:bidi="en-US"/>
              </w:rPr>
              <w:t>WJ</w:t>
            </w:r>
            <w:r w:rsidRPr="002B6E11">
              <w:rPr>
                <w:rStyle w:val="5pt0pt"/>
                <w:rFonts w:ascii="Times New Roman" w:hAnsi="Times New Roman" w:cs="Times New Roman"/>
                <w:sz w:val="24"/>
                <w:szCs w:val="24"/>
                <w:lang w:eastAsia="en-US" w:bidi="en-US"/>
              </w:rPr>
              <w:t>-1850</w:t>
            </w:r>
            <w:r w:rsidRPr="002B6E11">
              <w:rPr>
                <w:rStyle w:val="5pt0pt"/>
                <w:rFonts w:ascii="Times New Roman" w:hAnsi="Times New Roman" w:cs="Times New Roman"/>
                <w:sz w:val="24"/>
                <w:szCs w:val="24"/>
                <w:lang w:val="en-US" w:eastAsia="en-US" w:bidi="en-US"/>
              </w:rPr>
              <w:t>EU</w:t>
            </w:r>
            <w:r w:rsidRPr="002B6E11">
              <w:rPr>
                <w:rStyle w:val="5pt0pt"/>
                <w:rFonts w:ascii="Times New Roman" w:hAnsi="Times New Roman" w:cs="Times New Roman"/>
                <w:sz w:val="24"/>
                <w:szCs w:val="24"/>
                <w:lang w:eastAsia="en-US" w:bidi="en-US"/>
              </w:rPr>
              <w:t xml:space="preserve">. </w:t>
            </w:r>
          </w:p>
          <w:p w:rsidR="00BC0661" w:rsidRDefault="00BC0661" w:rsidP="00A03BA6">
            <w:pPr>
              <w:jc w:val="both"/>
              <w:rPr>
                <w:rStyle w:val="5pt0pt"/>
                <w:rFonts w:ascii="Times New Roman" w:hAnsi="Times New Roman" w:cs="Times New Roman"/>
                <w:sz w:val="24"/>
                <w:szCs w:val="24"/>
                <w:lang w:eastAsia="en-US" w:bidi="en-US"/>
              </w:rPr>
            </w:pPr>
            <w:r w:rsidRPr="002B6E11">
              <w:rPr>
                <w:rStyle w:val="5pt0pt"/>
                <w:rFonts w:ascii="Times New Roman" w:hAnsi="Times New Roman" w:cs="Times New Roman"/>
                <w:sz w:val="24"/>
                <w:szCs w:val="24"/>
                <w:lang w:eastAsia="en-US" w:bidi="en-US"/>
              </w:rPr>
              <w:t>Т</w:t>
            </w:r>
            <w:r>
              <w:rPr>
                <w:rStyle w:val="5pt0pt"/>
                <w:rFonts w:ascii="Times New Roman" w:hAnsi="Times New Roman" w:cs="Times New Roman"/>
                <w:sz w:val="24"/>
                <w:szCs w:val="24"/>
                <w:lang w:eastAsia="en-US" w:bidi="en-US"/>
              </w:rPr>
              <w:t>ермін придатності</w:t>
            </w:r>
          </w:p>
          <w:p w:rsidR="00BC0661" w:rsidRPr="002B6E11" w:rsidRDefault="00BC0661" w:rsidP="00A03BA6">
            <w:pPr>
              <w:jc w:val="both"/>
              <w:rPr>
                <w:bCs/>
                <w:sz w:val="24"/>
                <w:szCs w:val="24"/>
              </w:rPr>
            </w:pPr>
            <w:r>
              <w:rPr>
                <w:rStyle w:val="5pt0pt"/>
                <w:rFonts w:ascii="Times New Roman" w:hAnsi="Times New Roman" w:cs="Times New Roman"/>
                <w:sz w:val="24"/>
                <w:szCs w:val="24"/>
                <w:lang w:eastAsia="en-US" w:bidi="en-US"/>
              </w:rPr>
              <w:t xml:space="preserve"> д</w:t>
            </w:r>
            <w:r w:rsidRPr="002B6E11">
              <w:rPr>
                <w:rStyle w:val="5pt0pt"/>
                <w:rFonts w:ascii="Times New Roman" w:hAnsi="Times New Roman" w:cs="Times New Roman"/>
                <w:sz w:val="24"/>
                <w:szCs w:val="24"/>
                <w:lang w:eastAsia="en-US" w:bidi="en-US"/>
              </w:rPr>
              <w:t xml:space="preserve">о </w:t>
            </w:r>
            <w:r w:rsidRPr="002B6E11">
              <w:rPr>
                <w:sz w:val="24"/>
                <w:szCs w:val="24"/>
              </w:rPr>
              <w:t>2</w:t>
            </w:r>
            <w:r>
              <w:rPr>
                <w:sz w:val="24"/>
                <w:szCs w:val="24"/>
              </w:rPr>
              <w:t>2</w:t>
            </w:r>
            <w:r w:rsidRPr="002B6E11">
              <w:rPr>
                <w:sz w:val="24"/>
                <w:szCs w:val="24"/>
              </w:rPr>
              <w:t>.</w:t>
            </w:r>
            <w:r>
              <w:rPr>
                <w:sz w:val="24"/>
                <w:szCs w:val="24"/>
              </w:rPr>
              <w:t>03.</w:t>
            </w:r>
            <w:r w:rsidRPr="002B6E11">
              <w:rPr>
                <w:sz w:val="24"/>
                <w:szCs w:val="24"/>
              </w:rPr>
              <w:t>201</w:t>
            </w:r>
            <w:r>
              <w:rPr>
                <w:sz w:val="24"/>
                <w:szCs w:val="24"/>
              </w:rPr>
              <w:t>9</w:t>
            </w:r>
            <w:r w:rsidRPr="002B6E11">
              <w:rPr>
                <w:sz w:val="24"/>
                <w:szCs w:val="24"/>
              </w:rPr>
              <w:t>.</w:t>
            </w:r>
          </w:p>
        </w:tc>
      </w:tr>
      <w:tr w:rsidR="00BC0661" w:rsidRPr="002B6E11" w:rsidTr="00A03BA6">
        <w:trPr>
          <w:cantSplit/>
          <w:trHeight w:val="351"/>
        </w:trPr>
        <w:tc>
          <w:tcPr>
            <w:tcW w:w="534" w:type="dxa"/>
            <w:tcBorders>
              <w:top w:val="single" w:sz="4" w:space="0" w:color="auto"/>
              <w:left w:val="single" w:sz="4" w:space="0" w:color="auto"/>
              <w:bottom w:val="single" w:sz="4" w:space="0" w:color="auto"/>
              <w:right w:val="single" w:sz="4" w:space="0" w:color="auto"/>
            </w:tcBorders>
          </w:tcPr>
          <w:p w:rsidR="00BC0661" w:rsidRPr="002B6E11" w:rsidRDefault="00BC0661" w:rsidP="00A03BA6">
            <w:pPr>
              <w:jc w:val="center"/>
              <w:rPr>
                <w:sz w:val="26"/>
                <w:szCs w:val="26"/>
              </w:rPr>
            </w:pPr>
          </w:p>
        </w:tc>
        <w:tc>
          <w:tcPr>
            <w:tcW w:w="5415" w:type="dxa"/>
            <w:tcBorders>
              <w:top w:val="single" w:sz="4" w:space="0" w:color="auto"/>
              <w:left w:val="single" w:sz="4" w:space="0" w:color="auto"/>
              <w:bottom w:val="single" w:sz="4" w:space="0" w:color="auto"/>
              <w:right w:val="single" w:sz="4" w:space="0" w:color="auto"/>
            </w:tcBorders>
          </w:tcPr>
          <w:p w:rsidR="00BC0661" w:rsidRPr="003D7D7B" w:rsidRDefault="00BC0661" w:rsidP="00A03BA6">
            <w:pPr>
              <w:keepNext/>
              <w:jc w:val="center"/>
              <w:rPr>
                <w:b/>
                <w:sz w:val="24"/>
                <w:szCs w:val="24"/>
              </w:rPr>
            </w:pPr>
            <w:r w:rsidRPr="003D7D7B">
              <w:rPr>
                <w:b/>
                <w:sz w:val="24"/>
                <w:szCs w:val="24"/>
              </w:rPr>
              <w:t>видаткова накладна</w:t>
            </w:r>
          </w:p>
        </w:tc>
        <w:tc>
          <w:tcPr>
            <w:tcW w:w="3686" w:type="dxa"/>
            <w:gridSpan w:val="2"/>
            <w:tcBorders>
              <w:top w:val="single" w:sz="4" w:space="0" w:color="auto"/>
              <w:left w:val="single" w:sz="4" w:space="0" w:color="auto"/>
              <w:bottom w:val="single" w:sz="4" w:space="0" w:color="auto"/>
              <w:right w:val="single" w:sz="4" w:space="0" w:color="auto"/>
            </w:tcBorders>
          </w:tcPr>
          <w:p w:rsidR="00BC0661" w:rsidRDefault="00BC0661" w:rsidP="00A03BA6">
            <w:pPr>
              <w:keepNext/>
              <w:jc w:val="center"/>
              <w:rPr>
                <w:b/>
                <w:sz w:val="24"/>
                <w:szCs w:val="24"/>
              </w:rPr>
            </w:pPr>
            <w:r w:rsidRPr="003D7D7B">
              <w:rPr>
                <w:b/>
                <w:sz w:val="24"/>
                <w:szCs w:val="24"/>
              </w:rPr>
              <w:t xml:space="preserve">від </w:t>
            </w:r>
            <w:r>
              <w:rPr>
                <w:b/>
                <w:sz w:val="24"/>
                <w:szCs w:val="24"/>
              </w:rPr>
              <w:t xml:space="preserve">29 січня 2018 року </w:t>
            </w:r>
          </w:p>
          <w:p w:rsidR="00BC0661" w:rsidRPr="003D7D7B" w:rsidRDefault="00BC0661" w:rsidP="00A03BA6">
            <w:pPr>
              <w:keepNext/>
              <w:jc w:val="center"/>
              <w:rPr>
                <w:b/>
                <w:sz w:val="24"/>
                <w:szCs w:val="24"/>
              </w:rPr>
            </w:pPr>
            <w:r>
              <w:rPr>
                <w:b/>
                <w:sz w:val="24"/>
                <w:szCs w:val="24"/>
              </w:rPr>
              <w:t>№ К-3616</w:t>
            </w:r>
          </w:p>
        </w:tc>
      </w:tr>
      <w:tr w:rsidR="00BC0661" w:rsidRPr="002B6E11" w:rsidTr="00A03BA6">
        <w:trPr>
          <w:cantSplit/>
          <w:trHeight w:val="351"/>
        </w:trPr>
        <w:tc>
          <w:tcPr>
            <w:tcW w:w="534" w:type="dxa"/>
            <w:tcBorders>
              <w:top w:val="single" w:sz="4" w:space="0" w:color="auto"/>
              <w:left w:val="single" w:sz="4" w:space="0" w:color="auto"/>
              <w:bottom w:val="single" w:sz="4" w:space="0" w:color="auto"/>
              <w:right w:val="single" w:sz="4" w:space="0" w:color="auto"/>
            </w:tcBorders>
          </w:tcPr>
          <w:p w:rsidR="00BC0661" w:rsidRPr="002B6E11" w:rsidRDefault="00BC0661" w:rsidP="00A03BA6">
            <w:pPr>
              <w:jc w:val="center"/>
              <w:rPr>
                <w:sz w:val="26"/>
                <w:szCs w:val="26"/>
              </w:rPr>
            </w:pPr>
          </w:p>
        </w:tc>
        <w:tc>
          <w:tcPr>
            <w:tcW w:w="5415" w:type="dxa"/>
            <w:tcBorders>
              <w:top w:val="single" w:sz="4" w:space="0" w:color="auto"/>
              <w:left w:val="single" w:sz="4" w:space="0" w:color="auto"/>
              <w:bottom w:val="single" w:sz="4" w:space="0" w:color="auto"/>
              <w:right w:val="single" w:sz="4" w:space="0" w:color="auto"/>
            </w:tcBorders>
          </w:tcPr>
          <w:p w:rsidR="00BC0661" w:rsidRPr="002B6E11" w:rsidRDefault="00BC0661" w:rsidP="00A03BA6">
            <w:pPr>
              <w:jc w:val="center"/>
              <w:rPr>
                <w:bCs/>
                <w:sz w:val="26"/>
                <w:szCs w:val="26"/>
              </w:rPr>
            </w:pPr>
          </w:p>
        </w:tc>
        <w:tc>
          <w:tcPr>
            <w:tcW w:w="1938" w:type="dxa"/>
            <w:tcBorders>
              <w:top w:val="single" w:sz="4" w:space="0" w:color="auto"/>
              <w:left w:val="single" w:sz="4" w:space="0" w:color="auto"/>
              <w:bottom w:val="single" w:sz="4" w:space="0" w:color="auto"/>
              <w:right w:val="single" w:sz="4" w:space="0" w:color="auto"/>
            </w:tcBorders>
          </w:tcPr>
          <w:p w:rsidR="00BC0661" w:rsidRPr="002B6E11" w:rsidRDefault="00BC0661" w:rsidP="00A03BA6">
            <w:pPr>
              <w:jc w:val="center"/>
              <w:rPr>
                <w:rStyle w:val="5pt0pt"/>
                <w:rFonts w:ascii="Times New Roman" w:hAnsi="Times New Roman" w:cs="Times New Roman"/>
                <w:sz w:val="24"/>
                <w:szCs w:val="24"/>
              </w:rPr>
            </w:pPr>
            <w:r w:rsidRPr="002B6E11">
              <w:rPr>
                <w:rStyle w:val="5pt0pt"/>
                <w:rFonts w:ascii="Times New Roman" w:hAnsi="Times New Roman" w:cs="Times New Roman"/>
                <w:sz w:val="24"/>
                <w:szCs w:val="24"/>
              </w:rPr>
              <w:t>од. виміру</w:t>
            </w:r>
          </w:p>
        </w:tc>
        <w:tc>
          <w:tcPr>
            <w:tcW w:w="1748" w:type="dxa"/>
            <w:tcBorders>
              <w:top w:val="single" w:sz="4" w:space="0" w:color="auto"/>
              <w:left w:val="single" w:sz="4" w:space="0" w:color="auto"/>
              <w:bottom w:val="single" w:sz="4" w:space="0" w:color="auto"/>
              <w:right w:val="single" w:sz="4" w:space="0" w:color="auto"/>
            </w:tcBorders>
          </w:tcPr>
          <w:p w:rsidR="00BC0661" w:rsidRPr="002B6E11" w:rsidRDefault="00BC0661" w:rsidP="00A03BA6">
            <w:pPr>
              <w:jc w:val="center"/>
              <w:rPr>
                <w:rStyle w:val="5pt0pt"/>
                <w:rFonts w:ascii="Times New Roman" w:hAnsi="Times New Roman" w:cs="Times New Roman"/>
                <w:sz w:val="24"/>
                <w:szCs w:val="24"/>
              </w:rPr>
            </w:pPr>
            <w:r w:rsidRPr="002B6E11">
              <w:rPr>
                <w:rStyle w:val="5pt0pt"/>
                <w:rFonts w:ascii="Times New Roman" w:hAnsi="Times New Roman" w:cs="Times New Roman"/>
                <w:sz w:val="24"/>
                <w:szCs w:val="24"/>
              </w:rPr>
              <w:t>кількість</w:t>
            </w:r>
          </w:p>
        </w:tc>
      </w:tr>
      <w:tr w:rsidR="00BC0661" w:rsidRPr="002B6E11" w:rsidTr="00A03BA6">
        <w:trPr>
          <w:cantSplit/>
          <w:trHeight w:val="330"/>
        </w:trPr>
        <w:tc>
          <w:tcPr>
            <w:tcW w:w="534" w:type="dxa"/>
            <w:tcBorders>
              <w:top w:val="single" w:sz="4" w:space="0" w:color="auto"/>
              <w:left w:val="single" w:sz="4" w:space="0" w:color="auto"/>
              <w:bottom w:val="single" w:sz="4" w:space="0" w:color="auto"/>
              <w:right w:val="single" w:sz="4" w:space="0" w:color="auto"/>
            </w:tcBorders>
          </w:tcPr>
          <w:p w:rsidR="00BC0661" w:rsidRPr="002B6E11" w:rsidRDefault="00BC0661" w:rsidP="00BC0661">
            <w:pPr>
              <w:numPr>
                <w:ilvl w:val="0"/>
                <w:numId w:val="4"/>
              </w:numPr>
              <w:jc w:val="center"/>
              <w:rPr>
                <w:bCs/>
                <w:sz w:val="26"/>
                <w:szCs w:val="26"/>
              </w:rPr>
            </w:pPr>
          </w:p>
        </w:tc>
        <w:tc>
          <w:tcPr>
            <w:tcW w:w="5415" w:type="dxa"/>
            <w:tcBorders>
              <w:top w:val="single" w:sz="4" w:space="0" w:color="auto"/>
              <w:left w:val="single" w:sz="4" w:space="0" w:color="auto"/>
              <w:bottom w:val="single" w:sz="4" w:space="0" w:color="auto"/>
              <w:right w:val="single" w:sz="4" w:space="0" w:color="auto"/>
            </w:tcBorders>
          </w:tcPr>
          <w:p w:rsidR="00BC0661" w:rsidRPr="002B6E11" w:rsidRDefault="00BC0661" w:rsidP="00A03BA6">
            <w:pPr>
              <w:jc w:val="both"/>
              <w:rPr>
                <w:b/>
                <w:bCs/>
                <w:sz w:val="26"/>
                <w:szCs w:val="26"/>
              </w:rPr>
            </w:pPr>
            <w:r>
              <w:rPr>
                <w:sz w:val="28"/>
                <w:szCs w:val="28"/>
              </w:rPr>
              <w:t>КЗ «</w:t>
            </w:r>
            <w:r w:rsidRPr="00045567">
              <w:rPr>
                <w:sz w:val="28"/>
                <w:szCs w:val="28"/>
              </w:rPr>
              <w:t>Дніпропетровськ</w:t>
            </w:r>
            <w:r w:rsidRPr="00204F39">
              <w:rPr>
                <w:sz w:val="28"/>
                <w:szCs w:val="28"/>
              </w:rPr>
              <w:t xml:space="preserve">а </w:t>
            </w:r>
            <w:r>
              <w:rPr>
                <w:sz w:val="28"/>
                <w:szCs w:val="28"/>
              </w:rPr>
              <w:t xml:space="preserve">обласна клінічна лікарня ім. І.І. </w:t>
            </w:r>
            <w:proofErr w:type="spellStart"/>
            <w:r>
              <w:rPr>
                <w:sz w:val="28"/>
                <w:szCs w:val="28"/>
              </w:rPr>
              <w:t>Мечнікова</w:t>
            </w:r>
            <w:proofErr w:type="spellEnd"/>
            <w:r w:rsidRPr="00045567">
              <w:rPr>
                <w:sz w:val="28"/>
                <w:szCs w:val="28"/>
              </w:rPr>
              <w:t>»</w:t>
            </w:r>
          </w:p>
        </w:tc>
        <w:tc>
          <w:tcPr>
            <w:tcW w:w="1938" w:type="dxa"/>
            <w:tcBorders>
              <w:top w:val="single" w:sz="4" w:space="0" w:color="auto"/>
              <w:left w:val="single" w:sz="4" w:space="0" w:color="auto"/>
              <w:bottom w:val="single" w:sz="4" w:space="0" w:color="auto"/>
              <w:right w:val="single" w:sz="4" w:space="0" w:color="auto"/>
            </w:tcBorders>
            <w:noWrap/>
            <w:vAlign w:val="bottom"/>
          </w:tcPr>
          <w:p w:rsidR="00BC0661" w:rsidRPr="002B6E11" w:rsidRDefault="00BC0661" w:rsidP="00A03BA6">
            <w:pPr>
              <w:jc w:val="center"/>
              <w:rPr>
                <w:sz w:val="26"/>
                <w:szCs w:val="26"/>
              </w:rPr>
            </w:pPr>
            <w:r w:rsidRPr="002B6E11">
              <w:rPr>
                <w:sz w:val="26"/>
                <w:szCs w:val="26"/>
              </w:rPr>
              <w:t>тест</w:t>
            </w:r>
          </w:p>
        </w:tc>
        <w:tc>
          <w:tcPr>
            <w:tcW w:w="1748" w:type="dxa"/>
            <w:tcBorders>
              <w:top w:val="single" w:sz="4" w:space="0" w:color="auto"/>
              <w:left w:val="single" w:sz="4" w:space="0" w:color="auto"/>
              <w:bottom w:val="single" w:sz="4" w:space="0" w:color="auto"/>
              <w:right w:val="single" w:sz="4" w:space="0" w:color="auto"/>
            </w:tcBorders>
            <w:vAlign w:val="bottom"/>
          </w:tcPr>
          <w:p w:rsidR="00BC0661" w:rsidRPr="002B6E11" w:rsidRDefault="00BC0661" w:rsidP="00A03BA6">
            <w:pPr>
              <w:jc w:val="center"/>
              <w:rPr>
                <w:sz w:val="26"/>
                <w:szCs w:val="26"/>
              </w:rPr>
            </w:pPr>
            <w:r w:rsidRPr="002B6E11">
              <w:rPr>
                <w:sz w:val="26"/>
                <w:szCs w:val="26"/>
              </w:rPr>
              <w:t>50</w:t>
            </w:r>
          </w:p>
        </w:tc>
      </w:tr>
      <w:tr w:rsidR="00BC0661" w:rsidRPr="002B6E11" w:rsidTr="00A03BA6">
        <w:trPr>
          <w:cantSplit/>
          <w:trHeight w:val="330"/>
        </w:trPr>
        <w:tc>
          <w:tcPr>
            <w:tcW w:w="534" w:type="dxa"/>
            <w:tcBorders>
              <w:top w:val="single" w:sz="4" w:space="0" w:color="auto"/>
              <w:left w:val="single" w:sz="4" w:space="0" w:color="auto"/>
              <w:bottom w:val="single" w:sz="4" w:space="0" w:color="auto"/>
              <w:right w:val="single" w:sz="4" w:space="0" w:color="auto"/>
            </w:tcBorders>
          </w:tcPr>
          <w:p w:rsidR="00BC0661" w:rsidRPr="002B6E11" w:rsidRDefault="00BC0661" w:rsidP="00A03BA6">
            <w:pPr>
              <w:numPr>
                <w:ilvl w:val="0"/>
                <w:numId w:val="4"/>
              </w:numPr>
              <w:jc w:val="center"/>
              <w:rPr>
                <w:bCs/>
                <w:sz w:val="26"/>
                <w:szCs w:val="26"/>
              </w:rPr>
            </w:pPr>
          </w:p>
        </w:tc>
        <w:tc>
          <w:tcPr>
            <w:tcW w:w="5415" w:type="dxa"/>
            <w:tcBorders>
              <w:top w:val="single" w:sz="4" w:space="0" w:color="auto"/>
              <w:left w:val="single" w:sz="4" w:space="0" w:color="auto"/>
              <w:bottom w:val="single" w:sz="4" w:space="0" w:color="auto"/>
              <w:right w:val="single" w:sz="4" w:space="0" w:color="auto"/>
            </w:tcBorders>
          </w:tcPr>
          <w:p w:rsidR="00BC0661" w:rsidRDefault="00BC0661" w:rsidP="00A03BA6">
            <w:pPr>
              <w:rPr>
                <w:sz w:val="28"/>
                <w:szCs w:val="28"/>
              </w:rPr>
            </w:pPr>
            <w:r>
              <w:rPr>
                <w:sz w:val="28"/>
                <w:szCs w:val="28"/>
              </w:rPr>
              <w:t>КЗ «Павлоградський пологовий</w:t>
            </w:r>
          </w:p>
          <w:p w:rsidR="00BC0661" w:rsidRPr="002B6E11" w:rsidRDefault="00BC0661" w:rsidP="00A03BA6">
            <w:pPr>
              <w:rPr>
                <w:sz w:val="26"/>
                <w:szCs w:val="26"/>
              </w:rPr>
            </w:pPr>
            <w:r>
              <w:rPr>
                <w:sz w:val="28"/>
                <w:szCs w:val="28"/>
              </w:rPr>
              <w:t xml:space="preserve"> будинок</w:t>
            </w:r>
            <w:r w:rsidRPr="00045567">
              <w:rPr>
                <w:sz w:val="28"/>
                <w:szCs w:val="28"/>
              </w:rPr>
              <w:t>»</w:t>
            </w:r>
            <w:r>
              <w:rPr>
                <w:sz w:val="28"/>
                <w:szCs w:val="28"/>
              </w:rPr>
              <w:t xml:space="preserve"> ДОР»</w:t>
            </w:r>
          </w:p>
        </w:tc>
        <w:tc>
          <w:tcPr>
            <w:tcW w:w="1938" w:type="dxa"/>
            <w:tcBorders>
              <w:top w:val="single" w:sz="4" w:space="0" w:color="auto"/>
              <w:left w:val="single" w:sz="4" w:space="0" w:color="auto"/>
              <w:bottom w:val="single" w:sz="4" w:space="0" w:color="auto"/>
              <w:right w:val="single" w:sz="4" w:space="0" w:color="auto"/>
            </w:tcBorders>
            <w:noWrap/>
            <w:vAlign w:val="bottom"/>
          </w:tcPr>
          <w:p w:rsidR="00BC0661" w:rsidRPr="002B6E11" w:rsidRDefault="00BC0661" w:rsidP="00A03BA6">
            <w:pPr>
              <w:jc w:val="center"/>
              <w:rPr>
                <w:sz w:val="26"/>
                <w:szCs w:val="26"/>
              </w:rPr>
            </w:pPr>
            <w:r w:rsidRPr="002B6E11">
              <w:rPr>
                <w:sz w:val="26"/>
                <w:szCs w:val="26"/>
              </w:rPr>
              <w:t>тест</w:t>
            </w:r>
          </w:p>
        </w:tc>
        <w:tc>
          <w:tcPr>
            <w:tcW w:w="1748" w:type="dxa"/>
            <w:tcBorders>
              <w:top w:val="single" w:sz="4" w:space="0" w:color="auto"/>
              <w:left w:val="single" w:sz="4" w:space="0" w:color="auto"/>
              <w:bottom w:val="single" w:sz="4" w:space="0" w:color="auto"/>
              <w:right w:val="single" w:sz="4" w:space="0" w:color="auto"/>
            </w:tcBorders>
            <w:vAlign w:val="bottom"/>
          </w:tcPr>
          <w:p w:rsidR="00BC0661" w:rsidRPr="002B6E11" w:rsidRDefault="00BC0661" w:rsidP="00A03BA6">
            <w:pPr>
              <w:jc w:val="center"/>
              <w:rPr>
                <w:sz w:val="26"/>
                <w:szCs w:val="26"/>
                <w:lang w:val="en-US"/>
              </w:rPr>
            </w:pPr>
            <w:r w:rsidRPr="002B6E11">
              <w:rPr>
                <w:sz w:val="26"/>
                <w:szCs w:val="26"/>
                <w:lang w:val="en-US"/>
              </w:rPr>
              <w:t>50</w:t>
            </w:r>
          </w:p>
        </w:tc>
      </w:tr>
      <w:tr w:rsidR="00BC0661" w:rsidRPr="002B6E11" w:rsidTr="00A03BA6">
        <w:trPr>
          <w:cantSplit/>
          <w:trHeight w:val="330"/>
        </w:trPr>
        <w:tc>
          <w:tcPr>
            <w:tcW w:w="534" w:type="dxa"/>
            <w:tcBorders>
              <w:top w:val="single" w:sz="4" w:space="0" w:color="auto"/>
              <w:left w:val="single" w:sz="4" w:space="0" w:color="auto"/>
              <w:bottom w:val="single" w:sz="4" w:space="0" w:color="auto"/>
              <w:right w:val="single" w:sz="4" w:space="0" w:color="auto"/>
            </w:tcBorders>
          </w:tcPr>
          <w:p w:rsidR="00BC0661" w:rsidRPr="002B6E11" w:rsidRDefault="00BC0661" w:rsidP="00A03BA6">
            <w:pPr>
              <w:numPr>
                <w:ilvl w:val="0"/>
                <w:numId w:val="4"/>
              </w:numPr>
              <w:jc w:val="center"/>
              <w:rPr>
                <w:bCs/>
                <w:sz w:val="26"/>
                <w:szCs w:val="26"/>
              </w:rPr>
            </w:pPr>
          </w:p>
        </w:tc>
        <w:tc>
          <w:tcPr>
            <w:tcW w:w="5415" w:type="dxa"/>
            <w:tcBorders>
              <w:top w:val="single" w:sz="4" w:space="0" w:color="auto"/>
              <w:left w:val="single" w:sz="4" w:space="0" w:color="auto"/>
              <w:bottom w:val="single" w:sz="4" w:space="0" w:color="auto"/>
              <w:right w:val="single" w:sz="4" w:space="0" w:color="auto"/>
            </w:tcBorders>
          </w:tcPr>
          <w:p w:rsidR="00BC0661" w:rsidRDefault="00BC0661" w:rsidP="00A03BA6">
            <w:pPr>
              <w:jc w:val="both"/>
              <w:rPr>
                <w:sz w:val="28"/>
                <w:szCs w:val="28"/>
              </w:rPr>
            </w:pPr>
            <w:r>
              <w:rPr>
                <w:sz w:val="28"/>
                <w:szCs w:val="28"/>
              </w:rPr>
              <w:t xml:space="preserve">КЗ </w:t>
            </w:r>
            <w:r w:rsidRPr="00045567">
              <w:rPr>
                <w:sz w:val="28"/>
                <w:szCs w:val="28"/>
              </w:rPr>
              <w:t>«</w:t>
            </w:r>
            <w:r>
              <w:rPr>
                <w:sz w:val="28"/>
                <w:szCs w:val="28"/>
              </w:rPr>
              <w:t>Дніпропетровська міська клінічна лікарня №9» ДОР»</w:t>
            </w:r>
          </w:p>
        </w:tc>
        <w:tc>
          <w:tcPr>
            <w:tcW w:w="1938" w:type="dxa"/>
            <w:tcBorders>
              <w:top w:val="single" w:sz="4" w:space="0" w:color="auto"/>
              <w:left w:val="single" w:sz="4" w:space="0" w:color="auto"/>
              <w:bottom w:val="single" w:sz="4" w:space="0" w:color="auto"/>
              <w:right w:val="single" w:sz="4" w:space="0" w:color="auto"/>
            </w:tcBorders>
            <w:noWrap/>
            <w:vAlign w:val="bottom"/>
          </w:tcPr>
          <w:p w:rsidR="00BC0661" w:rsidRPr="002B6E11" w:rsidRDefault="00BC0661" w:rsidP="00A03BA6">
            <w:pPr>
              <w:jc w:val="center"/>
              <w:rPr>
                <w:sz w:val="26"/>
                <w:szCs w:val="26"/>
              </w:rPr>
            </w:pPr>
            <w:r w:rsidRPr="002B6E11">
              <w:rPr>
                <w:sz w:val="26"/>
                <w:szCs w:val="26"/>
              </w:rPr>
              <w:t>тест</w:t>
            </w:r>
          </w:p>
        </w:tc>
        <w:tc>
          <w:tcPr>
            <w:tcW w:w="1748" w:type="dxa"/>
            <w:tcBorders>
              <w:top w:val="single" w:sz="4" w:space="0" w:color="auto"/>
              <w:left w:val="single" w:sz="4" w:space="0" w:color="auto"/>
              <w:bottom w:val="single" w:sz="4" w:space="0" w:color="auto"/>
              <w:right w:val="single" w:sz="4" w:space="0" w:color="auto"/>
            </w:tcBorders>
            <w:vAlign w:val="bottom"/>
          </w:tcPr>
          <w:p w:rsidR="00BC0661" w:rsidRPr="002B6E11" w:rsidRDefault="00BC0661" w:rsidP="00A03BA6">
            <w:pPr>
              <w:jc w:val="center"/>
              <w:rPr>
                <w:sz w:val="26"/>
                <w:szCs w:val="26"/>
              </w:rPr>
            </w:pPr>
            <w:r w:rsidRPr="002B6E11">
              <w:rPr>
                <w:sz w:val="26"/>
                <w:szCs w:val="26"/>
              </w:rPr>
              <w:t>50</w:t>
            </w:r>
          </w:p>
        </w:tc>
      </w:tr>
      <w:tr w:rsidR="00BC0661" w:rsidRPr="002B6E11" w:rsidTr="00A03BA6">
        <w:trPr>
          <w:cantSplit/>
          <w:trHeight w:val="330"/>
        </w:trPr>
        <w:tc>
          <w:tcPr>
            <w:tcW w:w="534" w:type="dxa"/>
            <w:tcBorders>
              <w:top w:val="single" w:sz="4" w:space="0" w:color="auto"/>
              <w:left w:val="single" w:sz="4" w:space="0" w:color="auto"/>
              <w:bottom w:val="single" w:sz="4" w:space="0" w:color="auto"/>
              <w:right w:val="single" w:sz="4" w:space="0" w:color="auto"/>
            </w:tcBorders>
          </w:tcPr>
          <w:p w:rsidR="00BC0661" w:rsidRPr="002B6E11" w:rsidRDefault="00BC0661" w:rsidP="00A03BA6">
            <w:pPr>
              <w:numPr>
                <w:ilvl w:val="0"/>
                <w:numId w:val="4"/>
              </w:numPr>
              <w:jc w:val="center"/>
              <w:rPr>
                <w:bCs/>
                <w:sz w:val="26"/>
                <w:szCs w:val="26"/>
              </w:rPr>
            </w:pPr>
          </w:p>
        </w:tc>
        <w:tc>
          <w:tcPr>
            <w:tcW w:w="5415" w:type="dxa"/>
            <w:tcBorders>
              <w:top w:val="single" w:sz="4" w:space="0" w:color="auto"/>
              <w:left w:val="single" w:sz="4" w:space="0" w:color="auto"/>
              <w:bottom w:val="single" w:sz="4" w:space="0" w:color="auto"/>
              <w:right w:val="single" w:sz="4" w:space="0" w:color="auto"/>
            </w:tcBorders>
          </w:tcPr>
          <w:p w:rsidR="00BC0661" w:rsidRPr="00045567" w:rsidRDefault="00BC0661" w:rsidP="00A03BA6">
            <w:pPr>
              <w:jc w:val="both"/>
              <w:rPr>
                <w:sz w:val="28"/>
                <w:szCs w:val="28"/>
              </w:rPr>
            </w:pPr>
            <w:r>
              <w:rPr>
                <w:sz w:val="28"/>
                <w:szCs w:val="28"/>
              </w:rPr>
              <w:t xml:space="preserve"> КЗ «</w:t>
            </w:r>
            <w:proofErr w:type="spellStart"/>
            <w:r>
              <w:rPr>
                <w:sz w:val="28"/>
                <w:szCs w:val="28"/>
              </w:rPr>
              <w:t>Кам’янська</w:t>
            </w:r>
            <w:proofErr w:type="spellEnd"/>
            <w:r>
              <w:rPr>
                <w:sz w:val="28"/>
                <w:szCs w:val="28"/>
              </w:rPr>
              <w:t xml:space="preserve"> міська лікарня №9»ДОР»</w:t>
            </w:r>
          </w:p>
        </w:tc>
        <w:tc>
          <w:tcPr>
            <w:tcW w:w="1938" w:type="dxa"/>
            <w:tcBorders>
              <w:top w:val="single" w:sz="4" w:space="0" w:color="auto"/>
              <w:left w:val="single" w:sz="4" w:space="0" w:color="auto"/>
              <w:bottom w:val="single" w:sz="4" w:space="0" w:color="auto"/>
              <w:right w:val="single" w:sz="4" w:space="0" w:color="auto"/>
            </w:tcBorders>
            <w:noWrap/>
            <w:vAlign w:val="bottom"/>
          </w:tcPr>
          <w:p w:rsidR="00BC0661" w:rsidRPr="002B6E11" w:rsidRDefault="00BC0661" w:rsidP="00A03BA6">
            <w:pPr>
              <w:jc w:val="center"/>
              <w:rPr>
                <w:sz w:val="26"/>
                <w:szCs w:val="26"/>
              </w:rPr>
            </w:pPr>
            <w:r w:rsidRPr="002B6E11">
              <w:rPr>
                <w:sz w:val="26"/>
                <w:szCs w:val="26"/>
              </w:rPr>
              <w:t>тест</w:t>
            </w:r>
          </w:p>
        </w:tc>
        <w:tc>
          <w:tcPr>
            <w:tcW w:w="1748" w:type="dxa"/>
            <w:tcBorders>
              <w:top w:val="single" w:sz="4" w:space="0" w:color="auto"/>
              <w:left w:val="single" w:sz="4" w:space="0" w:color="auto"/>
              <w:bottom w:val="single" w:sz="4" w:space="0" w:color="auto"/>
              <w:right w:val="single" w:sz="4" w:space="0" w:color="auto"/>
            </w:tcBorders>
            <w:vAlign w:val="bottom"/>
          </w:tcPr>
          <w:p w:rsidR="00BC0661" w:rsidRPr="002B6E11" w:rsidRDefault="00BC0661" w:rsidP="00A03BA6">
            <w:pPr>
              <w:jc w:val="center"/>
              <w:rPr>
                <w:sz w:val="26"/>
                <w:szCs w:val="26"/>
              </w:rPr>
            </w:pPr>
            <w:r w:rsidRPr="002B6E11">
              <w:rPr>
                <w:sz w:val="26"/>
                <w:szCs w:val="26"/>
              </w:rPr>
              <w:t>50</w:t>
            </w:r>
          </w:p>
        </w:tc>
      </w:tr>
      <w:tr w:rsidR="00BC0661" w:rsidRPr="002B6E11" w:rsidTr="00A03BA6">
        <w:trPr>
          <w:cantSplit/>
          <w:trHeight w:val="330"/>
        </w:trPr>
        <w:tc>
          <w:tcPr>
            <w:tcW w:w="534" w:type="dxa"/>
            <w:tcBorders>
              <w:top w:val="single" w:sz="4" w:space="0" w:color="auto"/>
              <w:left w:val="single" w:sz="4" w:space="0" w:color="auto"/>
              <w:bottom w:val="single" w:sz="4" w:space="0" w:color="auto"/>
              <w:right w:val="single" w:sz="4" w:space="0" w:color="auto"/>
            </w:tcBorders>
          </w:tcPr>
          <w:p w:rsidR="00BC0661" w:rsidRPr="002B6E11" w:rsidRDefault="00BC0661" w:rsidP="00A03BA6">
            <w:pPr>
              <w:numPr>
                <w:ilvl w:val="0"/>
                <w:numId w:val="4"/>
              </w:numPr>
              <w:jc w:val="center"/>
              <w:rPr>
                <w:bCs/>
                <w:sz w:val="26"/>
                <w:szCs w:val="26"/>
              </w:rPr>
            </w:pPr>
          </w:p>
        </w:tc>
        <w:tc>
          <w:tcPr>
            <w:tcW w:w="5415" w:type="dxa"/>
            <w:tcBorders>
              <w:top w:val="single" w:sz="4" w:space="0" w:color="auto"/>
              <w:left w:val="single" w:sz="4" w:space="0" w:color="auto"/>
              <w:bottom w:val="single" w:sz="4" w:space="0" w:color="auto"/>
              <w:right w:val="single" w:sz="4" w:space="0" w:color="auto"/>
            </w:tcBorders>
          </w:tcPr>
          <w:p w:rsidR="00BC0661" w:rsidRPr="00045567" w:rsidRDefault="00BC0661" w:rsidP="00A03BA6">
            <w:pPr>
              <w:rPr>
                <w:sz w:val="28"/>
                <w:szCs w:val="28"/>
              </w:rPr>
            </w:pPr>
            <w:r>
              <w:rPr>
                <w:sz w:val="28"/>
                <w:szCs w:val="28"/>
              </w:rPr>
              <w:t xml:space="preserve">КЗ «Дніпропетровський обласний </w:t>
            </w:r>
            <w:proofErr w:type="spellStart"/>
            <w:r>
              <w:rPr>
                <w:sz w:val="28"/>
                <w:szCs w:val="28"/>
              </w:rPr>
              <w:t>перинатальний</w:t>
            </w:r>
            <w:proofErr w:type="spellEnd"/>
            <w:r>
              <w:rPr>
                <w:sz w:val="28"/>
                <w:szCs w:val="28"/>
              </w:rPr>
              <w:t xml:space="preserve"> центр зі </w:t>
            </w:r>
            <w:proofErr w:type="spellStart"/>
            <w:r>
              <w:rPr>
                <w:sz w:val="28"/>
                <w:szCs w:val="28"/>
              </w:rPr>
              <w:t>стаціонаром»ДОР</w:t>
            </w:r>
            <w:proofErr w:type="spellEnd"/>
            <w:r>
              <w:rPr>
                <w:sz w:val="28"/>
                <w:szCs w:val="28"/>
              </w:rPr>
              <w:t>»</w:t>
            </w:r>
          </w:p>
        </w:tc>
        <w:tc>
          <w:tcPr>
            <w:tcW w:w="1938" w:type="dxa"/>
            <w:tcBorders>
              <w:top w:val="single" w:sz="4" w:space="0" w:color="auto"/>
              <w:left w:val="single" w:sz="4" w:space="0" w:color="auto"/>
              <w:bottom w:val="single" w:sz="4" w:space="0" w:color="auto"/>
              <w:right w:val="single" w:sz="4" w:space="0" w:color="auto"/>
            </w:tcBorders>
            <w:noWrap/>
            <w:vAlign w:val="bottom"/>
          </w:tcPr>
          <w:p w:rsidR="00BC0661" w:rsidRPr="002B6E11" w:rsidRDefault="00BC0661" w:rsidP="00A03BA6">
            <w:pPr>
              <w:jc w:val="center"/>
              <w:rPr>
                <w:sz w:val="26"/>
                <w:szCs w:val="26"/>
              </w:rPr>
            </w:pPr>
            <w:r w:rsidRPr="002B6E11">
              <w:rPr>
                <w:sz w:val="26"/>
                <w:szCs w:val="26"/>
              </w:rPr>
              <w:t>тест</w:t>
            </w:r>
          </w:p>
        </w:tc>
        <w:tc>
          <w:tcPr>
            <w:tcW w:w="1748" w:type="dxa"/>
            <w:tcBorders>
              <w:top w:val="single" w:sz="4" w:space="0" w:color="auto"/>
              <w:left w:val="single" w:sz="4" w:space="0" w:color="auto"/>
              <w:bottom w:val="single" w:sz="4" w:space="0" w:color="auto"/>
              <w:right w:val="single" w:sz="4" w:space="0" w:color="auto"/>
            </w:tcBorders>
            <w:vAlign w:val="bottom"/>
          </w:tcPr>
          <w:p w:rsidR="00BC0661" w:rsidRPr="002B6E11" w:rsidRDefault="00BC0661" w:rsidP="00A03BA6">
            <w:pPr>
              <w:jc w:val="center"/>
              <w:rPr>
                <w:sz w:val="26"/>
                <w:szCs w:val="26"/>
              </w:rPr>
            </w:pPr>
            <w:r w:rsidRPr="002B6E11">
              <w:rPr>
                <w:sz w:val="26"/>
                <w:szCs w:val="26"/>
              </w:rPr>
              <w:t>50</w:t>
            </w:r>
          </w:p>
        </w:tc>
      </w:tr>
      <w:tr w:rsidR="00BC0661" w:rsidRPr="002B6E11" w:rsidTr="00A03BA6">
        <w:trPr>
          <w:cantSplit/>
          <w:trHeight w:val="330"/>
        </w:trPr>
        <w:tc>
          <w:tcPr>
            <w:tcW w:w="534" w:type="dxa"/>
            <w:tcBorders>
              <w:top w:val="single" w:sz="4" w:space="0" w:color="auto"/>
              <w:left w:val="single" w:sz="4" w:space="0" w:color="auto"/>
              <w:bottom w:val="single" w:sz="4" w:space="0" w:color="auto"/>
              <w:right w:val="single" w:sz="4" w:space="0" w:color="auto"/>
            </w:tcBorders>
          </w:tcPr>
          <w:p w:rsidR="00BC0661" w:rsidRPr="002B6E11" w:rsidRDefault="00BC0661" w:rsidP="00A03BA6">
            <w:pPr>
              <w:jc w:val="center"/>
              <w:rPr>
                <w:b/>
                <w:bCs/>
                <w:sz w:val="26"/>
                <w:szCs w:val="26"/>
              </w:rPr>
            </w:pPr>
          </w:p>
        </w:tc>
        <w:tc>
          <w:tcPr>
            <w:tcW w:w="5415" w:type="dxa"/>
            <w:tcBorders>
              <w:top w:val="single" w:sz="4" w:space="0" w:color="auto"/>
              <w:left w:val="single" w:sz="4" w:space="0" w:color="auto"/>
              <w:bottom w:val="single" w:sz="4" w:space="0" w:color="auto"/>
              <w:right w:val="single" w:sz="4" w:space="0" w:color="auto"/>
            </w:tcBorders>
            <w:hideMark/>
          </w:tcPr>
          <w:p w:rsidR="00BC0661" w:rsidRPr="002B6E11" w:rsidRDefault="00BC0661" w:rsidP="00A03BA6">
            <w:pPr>
              <w:rPr>
                <w:b/>
                <w:bCs/>
                <w:sz w:val="26"/>
                <w:szCs w:val="26"/>
              </w:rPr>
            </w:pPr>
            <w:r w:rsidRPr="002B6E11">
              <w:rPr>
                <w:b/>
                <w:bCs/>
                <w:sz w:val="26"/>
                <w:szCs w:val="26"/>
              </w:rPr>
              <w:t>Всього:</w:t>
            </w:r>
          </w:p>
        </w:tc>
        <w:tc>
          <w:tcPr>
            <w:tcW w:w="1938" w:type="dxa"/>
            <w:tcBorders>
              <w:top w:val="single" w:sz="4" w:space="0" w:color="auto"/>
              <w:left w:val="single" w:sz="4" w:space="0" w:color="auto"/>
              <w:bottom w:val="single" w:sz="4" w:space="0" w:color="auto"/>
              <w:right w:val="single" w:sz="4" w:space="0" w:color="auto"/>
            </w:tcBorders>
            <w:noWrap/>
          </w:tcPr>
          <w:p w:rsidR="00BC0661" w:rsidRPr="002B6E11" w:rsidRDefault="00BC0661" w:rsidP="00A03BA6">
            <w:pPr>
              <w:jc w:val="center"/>
              <w:rPr>
                <w:b/>
                <w:bCs/>
                <w:sz w:val="26"/>
                <w:szCs w:val="26"/>
              </w:rPr>
            </w:pPr>
          </w:p>
        </w:tc>
        <w:tc>
          <w:tcPr>
            <w:tcW w:w="1748" w:type="dxa"/>
            <w:tcBorders>
              <w:top w:val="single" w:sz="4" w:space="0" w:color="auto"/>
              <w:left w:val="single" w:sz="4" w:space="0" w:color="auto"/>
              <w:bottom w:val="single" w:sz="4" w:space="0" w:color="auto"/>
              <w:right w:val="single" w:sz="4" w:space="0" w:color="auto"/>
            </w:tcBorders>
          </w:tcPr>
          <w:p w:rsidR="00BC0661" w:rsidRPr="002B6E11" w:rsidRDefault="00BC0661" w:rsidP="00A03BA6">
            <w:pPr>
              <w:jc w:val="center"/>
              <w:rPr>
                <w:b/>
                <w:bCs/>
                <w:sz w:val="26"/>
                <w:szCs w:val="26"/>
              </w:rPr>
            </w:pPr>
            <w:r>
              <w:rPr>
                <w:b/>
                <w:bCs/>
                <w:sz w:val="26"/>
                <w:szCs w:val="26"/>
              </w:rPr>
              <w:t>25</w:t>
            </w:r>
            <w:r w:rsidRPr="002B6E11">
              <w:rPr>
                <w:b/>
                <w:bCs/>
                <w:sz w:val="26"/>
                <w:szCs w:val="26"/>
              </w:rPr>
              <w:t>0</w:t>
            </w:r>
          </w:p>
        </w:tc>
      </w:tr>
    </w:tbl>
    <w:p w:rsidR="00BC0661" w:rsidRDefault="00BC0661" w:rsidP="00BC0661">
      <w:pPr>
        <w:jc w:val="both"/>
        <w:rPr>
          <w:sz w:val="28"/>
          <w:szCs w:val="28"/>
        </w:rPr>
      </w:pPr>
    </w:p>
    <w:p w:rsidR="00BC0661" w:rsidRDefault="00BC0661" w:rsidP="00BC0661">
      <w:pPr>
        <w:jc w:val="both"/>
        <w:rPr>
          <w:sz w:val="28"/>
          <w:szCs w:val="28"/>
        </w:rPr>
      </w:pPr>
    </w:p>
    <w:p w:rsidR="00BC0661" w:rsidRPr="00713DFA" w:rsidRDefault="00BC0661" w:rsidP="00BC0661">
      <w:pPr>
        <w:rPr>
          <w:color w:val="000000"/>
          <w:sz w:val="28"/>
          <w:szCs w:val="28"/>
          <w:lang w:val="ru-RU"/>
        </w:rPr>
      </w:pPr>
    </w:p>
    <w:p w:rsidR="00BC0661" w:rsidRPr="00BC60F4" w:rsidRDefault="00BC0661" w:rsidP="00BC0661">
      <w:pPr>
        <w:jc w:val="both"/>
        <w:rPr>
          <w:sz w:val="28"/>
          <w:szCs w:val="28"/>
        </w:rPr>
      </w:pPr>
    </w:p>
    <w:p w:rsidR="00BC0661" w:rsidRDefault="00BC0661" w:rsidP="00BC0661">
      <w:pPr>
        <w:jc w:val="both"/>
        <w:rPr>
          <w:sz w:val="28"/>
          <w:szCs w:val="28"/>
        </w:rPr>
      </w:pPr>
      <w:r w:rsidRPr="00BC60F4">
        <w:rPr>
          <w:sz w:val="28"/>
          <w:szCs w:val="28"/>
        </w:rPr>
        <w:t xml:space="preserve">головний </w:t>
      </w:r>
      <w:r w:rsidR="00121FDC">
        <w:rPr>
          <w:sz w:val="28"/>
          <w:szCs w:val="28"/>
        </w:rPr>
        <w:t xml:space="preserve">лікар                                                                               </w:t>
      </w:r>
      <w:r w:rsidRPr="00BC60F4">
        <w:rPr>
          <w:sz w:val="28"/>
          <w:szCs w:val="28"/>
        </w:rPr>
        <w:t>І.В.</w:t>
      </w:r>
      <w:proofErr w:type="spellStart"/>
      <w:r w:rsidRPr="00BC60F4">
        <w:rPr>
          <w:sz w:val="28"/>
          <w:szCs w:val="28"/>
        </w:rPr>
        <w:t>Чухалова</w:t>
      </w:r>
      <w:proofErr w:type="spellEnd"/>
    </w:p>
    <w:p w:rsidR="00BC0661" w:rsidRPr="00BC60F4" w:rsidRDefault="00BC0661" w:rsidP="00BC0661">
      <w:pPr>
        <w:jc w:val="both"/>
        <w:rPr>
          <w:sz w:val="28"/>
          <w:szCs w:val="28"/>
        </w:rPr>
      </w:pPr>
      <w:r w:rsidRPr="00BC60F4">
        <w:rPr>
          <w:sz w:val="28"/>
          <w:szCs w:val="28"/>
        </w:rPr>
        <w:tab/>
      </w:r>
    </w:p>
    <w:p w:rsidR="00BC60F4" w:rsidRPr="00BC60F4" w:rsidRDefault="00BC60F4" w:rsidP="00BC60F4">
      <w:pPr>
        <w:jc w:val="both"/>
        <w:rPr>
          <w:sz w:val="28"/>
          <w:szCs w:val="28"/>
        </w:rPr>
      </w:pPr>
    </w:p>
    <w:p w:rsidR="00F4456C" w:rsidRDefault="00F4456C" w:rsidP="00F4456C"/>
    <w:p w:rsidR="00F4456C" w:rsidRDefault="00F4456C" w:rsidP="00F4456C"/>
    <w:p w:rsidR="00F4456C" w:rsidRDefault="00F4456C" w:rsidP="00F4456C"/>
    <w:p w:rsidR="00F4456C" w:rsidRDefault="00F4456C" w:rsidP="00F4456C"/>
    <w:p w:rsidR="00F4456C" w:rsidRDefault="00F4456C" w:rsidP="00F4456C"/>
    <w:p w:rsidR="00AB5A9D" w:rsidRDefault="00AB5A9D"/>
    <w:sectPr w:rsidR="00AB5A9D" w:rsidSect="00383A7A">
      <w:pgSz w:w="11906" w:h="16838"/>
      <w:pgMar w:top="851" w:right="851"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135" w:rsidRDefault="00C47135">
      <w:r>
        <w:separator/>
      </w:r>
    </w:p>
  </w:endnote>
  <w:endnote w:type="continuationSeparator" w:id="0">
    <w:p w:rsidR="00C47135" w:rsidRDefault="00C47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choolDL">
    <w:altName w:val="Arial"/>
    <w:charset w:val="00"/>
    <w:family w:val="auto"/>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Lucida Console">
    <w:panose1 w:val="020B0609040504020204"/>
    <w:charset w:val="CC"/>
    <w:family w:val="modern"/>
    <w:pitch w:val="fixed"/>
    <w:sig w:usb0="8000028F" w:usb1="00001800" w:usb2="00000000" w:usb3="00000000" w:csb0="0000001F" w:csb1="00000000"/>
  </w:font>
  <w:font w:name="Academy">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135" w:rsidRDefault="00C47135">
      <w:r>
        <w:separator/>
      </w:r>
    </w:p>
  </w:footnote>
  <w:footnote w:type="continuationSeparator" w:id="0">
    <w:p w:rsidR="00C47135" w:rsidRDefault="00C47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99C" w:rsidRDefault="00C4713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15E51"/>
    <w:multiLevelType w:val="hybridMultilevel"/>
    <w:tmpl w:val="1116E46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
    <w:nsid w:val="1C4F308F"/>
    <w:multiLevelType w:val="hybridMultilevel"/>
    <w:tmpl w:val="C80AA18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
    <w:nsid w:val="201459AE"/>
    <w:multiLevelType w:val="hybridMultilevel"/>
    <w:tmpl w:val="B44C5BA8"/>
    <w:lvl w:ilvl="0" w:tplc="EE503230">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64D7822"/>
    <w:multiLevelType w:val="hybridMultilevel"/>
    <w:tmpl w:val="1116E46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nsid w:val="507018E4"/>
    <w:multiLevelType w:val="hybridMultilevel"/>
    <w:tmpl w:val="F8348162"/>
    <w:lvl w:ilvl="0" w:tplc="036CA268">
      <w:start w:val="23"/>
      <w:numFmt w:val="bullet"/>
      <w:lvlText w:val="-"/>
      <w:lvlJc w:val="left"/>
      <w:pPr>
        <w:tabs>
          <w:tab w:val="num" w:pos="1017"/>
        </w:tabs>
        <w:ind w:left="1017" w:hanging="450"/>
      </w:pPr>
      <w:rPr>
        <w:rFonts w:ascii="Bookman Old Style" w:eastAsia="Times New Roman" w:hAnsi="Bookman Old Styl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56C"/>
    <w:rsid w:val="00005703"/>
    <w:rsid w:val="00042057"/>
    <w:rsid w:val="00045567"/>
    <w:rsid w:val="000747DA"/>
    <w:rsid w:val="000A76FF"/>
    <w:rsid w:val="00121FDC"/>
    <w:rsid w:val="0013016F"/>
    <w:rsid w:val="00133F28"/>
    <w:rsid w:val="00143CCA"/>
    <w:rsid w:val="001B1AF4"/>
    <w:rsid w:val="00204F39"/>
    <w:rsid w:val="002B6E11"/>
    <w:rsid w:val="003B7C04"/>
    <w:rsid w:val="00502518"/>
    <w:rsid w:val="005029B1"/>
    <w:rsid w:val="0051643B"/>
    <w:rsid w:val="00656BD4"/>
    <w:rsid w:val="00673C0D"/>
    <w:rsid w:val="00713DFA"/>
    <w:rsid w:val="00725639"/>
    <w:rsid w:val="00735EDD"/>
    <w:rsid w:val="0076242B"/>
    <w:rsid w:val="007A7385"/>
    <w:rsid w:val="007B4E60"/>
    <w:rsid w:val="007F31D7"/>
    <w:rsid w:val="007F45BB"/>
    <w:rsid w:val="00803C64"/>
    <w:rsid w:val="00822C83"/>
    <w:rsid w:val="0087268A"/>
    <w:rsid w:val="008B0F1D"/>
    <w:rsid w:val="008E5DDE"/>
    <w:rsid w:val="008F1855"/>
    <w:rsid w:val="008F2AAD"/>
    <w:rsid w:val="0096650A"/>
    <w:rsid w:val="00987E9E"/>
    <w:rsid w:val="009965E8"/>
    <w:rsid w:val="00A323DC"/>
    <w:rsid w:val="00A77C94"/>
    <w:rsid w:val="00AB5A9D"/>
    <w:rsid w:val="00AB6986"/>
    <w:rsid w:val="00AF78D9"/>
    <w:rsid w:val="00B42678"/>
    <w:rsid w:val="00B761B8"/>
    <w:rsid w:val="00BC0661"/>
    <w:rsid w:val="00BC60F4"/>
    <w:rsid w:val="00C47135"/>
    <w:rsid w:val="00D53B25"/>
    <w:rsid w:val="00DA5585"/>
    <w:rsid w:val="00DE2F37"/>
    <w:rsid w:val="00E67A3D"/>
    <w:rsid w:val="00E91159"/>
    <w:rsid w:val="00EA0785"/>
    <w:rsid w:val="00EA2AD1"/>
    <w:rsid w:val="00EB3493"/>
    <w:rsid w:val="00F43C23"/>
    <w:rsid w:val="00F4456C"/>
    <w:rsid w:val="00F919B6"/>
    <w:rsid w:val="00FB7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56C"/>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133F2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F4456C"/>
    <w:pPr>
      <w:spacing w:after="120"/>
    </w:pPr>
  </w:style>
  <w:style w:type="character" w:customStyle="1" w:styleId="a4">
    <w:name w:val="Основной текст Знак"/>
    <w:basedOn w:val="a0"/>
    <w:link w:val="a3"/>
    <w:rsid w:val="00F4456C"/>
    <w:rPr>
      <w:rFonts w:ascii="Times New Roman" w:eastAsia="Times New Roman" w:hAnsi="Times New Roman" w:cs="Times New Roman"/>
      <w:sz w:val="20"/>
      <w:szCs w:val="20"/>
      <w:lang w:val="uk-UA" w:eastAsia="ru-RU"/>
    </w:rPr>
  </w:style>
  <w:style w:type="paragraph" w:styleId="a5">
    <w:name w:val="Body Text Indent"/>
    <w:basedOn w:val="a"/>
    <w:link w:val="a6"/>
    <w:unhideWhenUsed/>
    <w:rsid w:val="00F4456C"/>
    <w:pPr>
      <w:spacing w:after="120"/>
      <w:ind w:left="283"/>
    </w:pPr>
  </w:style>
  <w:style w:type="character" w:customStyle="1" w:styleId="a6">
    <w:name w:val="Основной текст с отступом Знак"/>
    <w:basedOn w:val="a0"/>
    <w:link w:val="a5"/>
    <w:rsid w:val="00F4456C"/>
    <w:rPr>
      <w:rFonts w:ascii="Times New Roman" w:eastAsia="Times New Roman" w:hAnsi="Times New Roman" w:cs="Times New Roman"/>
      <w:sz w:val="20"/>
      <w:szCs w:val="20"/>
      <w:lang w:val="uk-UA" w:eastAsia="ru-RU"/>
    </w:rPr>
  </w:style>
  <w:style w:type="paragraph" w:customStyle="1" w:styleId="a7">
    <w:name w:val="Знак Знак Знак Знак"/>
    <w:basedOn w:val="a"/>
    <w:rsid w:val="00F4456C"/>
    <w:rPr>
      <w:rFonts w:ascii="Verdana" w:hAnsi="Verdana" w:cs="Verdana"/>
      <w:lang w:val="en-US" w:eastAsia="en-US"/>
    </w:rPr>
  </w:style>
  <w:style w:type="paragraph" w:customStyle="1" w:styleId="11">
    <w:name w:val="çàãîëîâîê 1"/>
    <w:basedOn w:val="a"/>
    <w:next w:val="a"/>
    <w:rsid w:val="00F4456C"/>
    <w:pPr>
      <w:keepNext/>
      <w:spacing w:line="192" w:lineRule="auto"/>
      <w:jc w:val="center"/>
    </w:pPr>
    <w:rPr>
      <w:rFonts w:ascii="SchoolDL" w:hAnsi="SchoolDL"/>
      <w:b/>
      <w:sz w:val="30"/>
      <w:lang w:val="ru-RU"/>
    </w:rPr>
  </w:style>
  <w:style w:type="character" w:styleId="a8">
    <w:name w:val="Strong"/>
    <w:qFormat/>
    <w:rsid w:val="00F4456C"/>
    <w:rPr>
      <w:b/>
      <w:bCs/>
    </w:rPr>
  </w:style>
  <w:style w:type="paragraph" w:styleId="a9">
    <w:name w:val="header"/>
    <w:basedOn w:val="a"/>
    <w:link w:val="aa"/>
    <w:uiPriority w:val="99"/>
    <w:rsid w:val="00F4456C"/>
    <w:pPr>
      <w:tabs>
        <w:tab w:val="center" w:pos="4677"/>
        <w:tab w:val="right" w:pos="9355"/>
      </w:tabs>
    </w:pPr>
  </w:style>
  <w:style w:type="character" w:customStyle="1" w:styleId="aa">
    <w:name w:val="Верхний колонтитул Знак"/>
    <w:basedOn w:val="a0"/>
    <w:link w:val="a9"/>
    <w:uiPriority w:val="99"/>
    <w:rsid w:val="00F4456C"/>
    <w:rPr>
      <w:rFonts w:ascii="Times New Roman" w:eastAsia="Times New Roman" w:hAnsi="Times New Roman" w:cs="Times New Roman"/>
      <w:sz w:val="20"/>
      <w:szCs w:val="20"/>
      <w:lang w:val="uk-UA" w:eastAsia="ru-RU"/>
    </w:rPr>
  </w:style>
  <w:style w:type="character" w:customStyle="1" w:styleId="8">
    <w:name w:val="Основной текст (8)"/>
    <w:basedOn w:val="a0"/>
    <w:rsid w:val="00F4456C"/>
    <w:rPr>
      <w:rFonts w:ascii="Times New Roman" w:eastAsia="Times New Roman" w:hAnsi="Times New Roman" w:cs="Times New Roman"/>
      <w:b w:val="0"/>
      <w:bCs w:val="0"/>
      <w:i w:val="0"/>
      <w:iCs w:val="0"/>
      <w:smallCaps w:val="0"/>
      <w:strike w:val="0"/>
      <w:color w:val="000000"/>
      <w:spacing w:val="-6"/>
      <w:w w:val="100"/>
      <w:position w:val="0"/>
      <w:sz w:val="18"/>
      <w:szCs w:val="18"/>
      <w:u w:val="none"/>
      <w:lang w:val="uk-UA" w:eastAsia="uk-UA" w:bidi="uk-UA"/>
    </w:rPr>
  </w:style>
  <w:style w:type="character" w:customStyle="1" w:styleId="5pt0pt">
    <w:name w:val="Основной текст + 5 pt;Интервал 0 pt"/>
    <w:basedOn w:val="a0"/>
    <w:rsid w:val="00F4456C"/>
    <w:rPr>
      <w:rFonts w:ascii="Arial" w:eastAsia="Arial" w:hAnsi="Arial" w:cs="Arial"/>
      <w:b w:val="0"/>
      <w:bCs w:val="0"/>
      <w:i w:val="0"/>
      <w:iCs w:val="0"/>
      <w:smallCaps w:val="0"/>
      <w:strike w:val="0"/>
      <w:color w:val="000000"/>
      <w:spacing w:val="3"/>
      <w:w w:val="100"/>
      <w:position w:val="0"/>
      <w:sz w:val="10"/>
      <w:szCs w:val="10"/>
      <w:u w:val="none"/>
      <w:lang w:val="uk-UA" w:eastAsia="uk-UA" w:bidi="uk-UA"/>
    </w:rPr>
  </w:style>
  <w:style w:type="paragraph" w:styleId="ab">
    <w:name w:val="List Paragraph"/>
    <w:basedOn w:val="a"/>
    <w:uiPriority w:val="34"/>
    <w:qFormat/>
    <w:rsid w:val="00045567"/>
    <w:pPr>
      <w:ind w:left="720"/>
      <w:contextualSpacing/>
    </w:pPr>
  </w:style>
  <w:style w:type="paragraph" w:styleId="3">
    <w:name w:val="Body Text 3"/>
    <w:basedOn w:val="a"/>
    <w:link w:val="30"/>
    <w:semiHidden/>
    <w:unhideWhenUsed/>
    <w:rsid w:val="000A76FF"/>
    <w:pPr>
      <w:spacing w:after="120"/>
    </w:pPr>
    <w:rPr>
      <w:sz w:val="16"/>
      <w:szCs w:val="16"/>
    </w:rPr>
  </w:style>
  <w:style w:type="character" w:customStyle="1" w:styleId="30">
    <w:name w:val="Основной текст 3 Знак"/>
    <w:basedOn w:val="a0"/>
    <w:link w:val="3"/>
    <w:semiHidden/>
    <w:rsid w:val="000A76FF"/>
    <w:rPr>
      <w:rFonts w:ascii="Times New Roman" w:eastAsia="Times New Roman" w:hAnsi="Times New Roman" w:cs="Times New Roman"/>
      <w:sz w:val="16"/>
      <w:szCs w:val="16"/>
      <w:lang w:val="uk-UA" w:eastAsia="ru-RU"/>
    </w:rPr>
  </w:style>
  <w:style w:type="paragraph" w:styleId="ac">
    <w:name w:val="Balloon Text"/>
    <w:basedOn w:val="a"/>
    <w:link w:val="ad"/>
    <w:uiPriority w:val="99"/>
    <w:semiHidden/>
    <w:unhideWhenUsed/>
    <w:rsid w:val="007A7385"/>
    <w:rPr>
      <w:rFonts w:ascii="Segoe UI" w:hAnsi="Segoe UI" w:cs="Segoe UI"/>
      <w:sz w:val="18"/>
      <w:szCs w:val="18"/>
    </w:rPr>
  </w:style>
  <w:style w:type="character" w:customStyle="1" w:styleId="ad">
    <w:name w:val="Текст выноски Знак"/>
    <w:basedOn w:val="a0"/>
    <w:link w:val="ac"/>
    <w:uiPriority w:val="99"/>
    <w:semiHidden/>
    <w:rsid w:val="007A7385"/>
    <w:rPr>
      <w:rFonts w:ascii="Segoe UI" w:eastAsia="Times New Roman" w:hAnsi="Segoe UI" w:cs="Segoe UI"/>
      <w:sz w:val="18"/>
      <w:szCs w:val="18"/>
      <w:lang w:val="uk-UA" w:eastAsia="ru-RU"/>
    </w:rPr>
  </w:style>
  <w:style w:type="character" w:customStyle="1" w:styleId="10">
    <w:name w:val="Заголовок 1 Знак"/>
    <w:basedOn w:val="a0"/>
    <w:link w:val="1"/>
    <w:rsid w:val="00133F28"/>
    <w:rPr>
      <w:rFonts w:ascii="Arial" w:eastAsia="Times New Roman" w:hAnsi="Arial" w:cs="Arial"/>
      <w:b/>
      <w:bCs/>
      <w:kern w:val="32"/>
      <w:sz w:val="32"/>
      <w:szCs w:val="32"/>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56C"/>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133F2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F4456C"/>
    <w:pPr>
      <w:spacing w:after="120"/>
    </w:pPr>
  </w:style>
  <w:style w:type="character" w:customStyle="1" w:styleId="a4">
    <w:name w:val="Основной текст Знак"/>
    <w:basedOn w:val="a0"/>
    <w:link w:val="a3"/>
    <w:rsid w:val="00F4456C"/>
    <w:rPr>
      <w:rFonts w:ascii="Times New Roman" w:eastAsia="Times New Roman" w:hAnsi="Times New Roman" w:cs="Times New Roman"/>
      <w:sz w:val="20"/>
      <w:szCs w:val="20"/>
      <w:lang w:val="uk-UA" w:eastAsia="ru-RU"/>
    </w:rPr>
  </w:style>
  <w:style w:type="paragraph" w:styleId="a5">
    <w:name w:val="Body Text Indent"/>
    <w:basedOn w:val="a"/>
    <w:link w:val="a6"/>
    <w:unhideWhenUsed/>
    <w:rsid w:val="00F4456C"/>
    <w:pPr>
      <w:spacing w:after="120"/>
      <w:ind w:left="283"/>
    </w:pPr>
  </w:style>
  <w:style w:type="character" w:customStyle="1" w:styleId="a6">
    <w:name w:val="Основной текст с отступом Знак"/>
    <w:basedOn w:val="a0"/>
    <w:link w:val="a5"/>
    <w:rsid w:val="00F4456C"/>
    <w:rPr>
      <w:rFonts w:ascii="Times New Roman" w:eastAsia="Times New Roman" w:hAnsi="Times New Roman" w:cs="Times New Roman"/>
      <w:sz w:val="20"/>
      <w:szCs w:val="20"/>
      <w:lang w:val="uk-UA" w:eastAsia="ru-RU"/>
    </w:rPr>
  </w:style>
  <w:style w:type="paragraph" w:customStyle="1" w:styleId="a7">
    <w:name w:val="Знак Знак Знак Знак"/>
    <w:basedOn w:val="a"/>
    <w:rsid w:val="00F4456C"/>
    <w:rPr>
      <w:rFonts w:ascii="Verdana" w:hAnsi="Verdana" w:cs="Verdana"/>
      <w:lang w:val="en-US" w:eastAsia="en-US"/>
    </w:rPr>
  </w:style>
  <w:style w:type="paragraph" w:customStyle="1" w:styleId="11">
    <w:name w:val="çàãîëîâîê 1"/>
    <w:basedOn w:val="a"/>
    <w:next w:val="a"/>
    <w:rsid w:val="00F4456C"/>
    <w:pPr>
      <w:keepNext/>
      <w:spacing w:line="192" w:lineRule="auto"/>
      <w:jc w:val="center"/>
    </w:pPr>
    <w:rPr>
      <w:rFonts w:ascii="SchoolDL" w:hAnsi="SchoolDL"/>
      <w:b/>
      <w:sz w:val="30"/>
      <w:lang w:val="ru-RU"/>
    </w:rPr>
  </w:style>
  <w:style w:type="character" w:styleId="a8">
    <w:name w:val="Strong"/>
    <w:qFormat/>
    <w:rsid w:val="00F4456C"/>
    <w:rPr>
      <w:b/>
      <w:bCs/>
    </w:rPr>
  </w:style>
  <w:style w:type="paragraph" w:styleId="a9">
    <w:name w:val="header"/>
    <w:basedOn w:val="a"/>
    <w:link w:val="aa"/>
    <w:uiPriority w:val="99"/>
    <w:rsid w:val="00F4456C"/>
    <w:pPr>
      <w:tabs>
        <w:tab w:val="center" w:pos="4677"/>
        <w:tab w:val="right" w:pos="9355"/>
      </w:tabs>
    </w:pPr>
  </w:style>
  <w:style w:type="character" w:customStyle="1" w:styleId="aa">
    <w:name w:val="Верхний колонтитул Знак"/>
    <w:basedOn w:val="a0"/>
    <w:link w:val="a9"/>
    <w:uiPriority w:val="99"/>
    <w:rsid w:val="00F4456C"/>
    <w:rPr>
      <w:rFonts w:ascii="Times New Roman" w:eastAsia="Times New Roman" w:hAnsi="Times New Roman" w:cs="Times New Roman"/>
      <w:sz w:val="20"/>
      <w:szCs w:val="20"/>
      <w:lang w:val="uk-UA" w:eastAsia="ru-RU"/>
    </w:rPr>
  </w:style>
  <w:style w:type="character" w:customStyle="1" w:styleId="8">
    <w:name w:val="Основной текст (8)"/>
    <w:basedOn w:val="a0"/>
    <w:rsid w:val="00F4456C"/>
    <w:rPr>
      <w:rFonts w:ascii="Times New Roman" w:eastAsia="Times New Roman" w:hAnsi="Times New Roman" w:cs="Times New Roman"/>
      <w:b w:val="0"/>
      <w:bCs w:val="0"/>
      <w:i w:val="0"/>
      <w:iCs w:val="0"/>
      <w:smallCaps w:val="0"/>
      <w:strike w:val="0"/>
      <w:color w:val="000000"/>
      <w:spacing w:val="-6"/>
      <w:w w:val="100"/>
      <w:position w:val="0"/>
      <w:sz w:val="18"/>
      <w:szCs w:val="18"/>
      <w:u w:val="none"/>
      <w:lang w:val="uk-UA" w:eastAsia="uk-UA" w:bidi="uk-UA"/>
    </w:rPr>
  </w:style>
  <w:style w:type="character" w:customStyle="1" w:styleId="5pt0pt">
    <w:name w:val="Основной текст + 5 pt;Интервал 0 pt"/>
    <w:basedOn w:val="a0"/>
    <w:rsid w:val="00F4456C"/>
    <w:rPr>
      <w:rFonts w:ascii="Arial" w:eastAsia="Arial" w:hAnsi="Arial" w:cs="Arial"/>
      <w:b w:val="0"/>
      <w:bCs w:val="0"/>
      <w:i w:val="0"/>
      <w:iCs w:val="0"/>
      <w:smallCaps w:val="0"/>
      <w:strike w:val="0"/>
      <w:color w:val="000000"/>
      <w:spacing w:val="3"/>
      <w:w w:val="100"/>
      <w:position w:val="0"/>
      <w:sz w:val="10"/>
      <w:szCs w:val="10"/>
      <w:u w:val="none"/>
      <w:lang w:val="uk-UA" w:eastAsia="uk-UA" w:bidi="uk-UA"/>
    </w:rPr>
  </w:style>
  <w:style w:type="paragraph" w:styleId="ab">
    <w:name w:val="List Paragraph"/>
    <w:basedOn w:val="a"/>
    <w:uiPriority w:val="34"/>
    <w:qFormat/>
    <w:rsid w:val="00045567"/>
    <w:pPr>
      <w:ind w:left="720"/>
      <w:contextualSpacing/>
    </w:pPr>
  </w:style>
  <w:style w:type="paragraph" w:styleId="3">
    <w:name w:val="Body Text 3"/>
    <w:basedOn w:val="a"/>
    <w:link w:val="30"/>
    <w:semiHidden/>
    <w:unhideWhenUsed/>
    <w:rsid w:val="000A76FF"/>
    <w:pPr>
      <w:spacing w:after="120"/>
    </w:pPr>
    <w:rPr>
      <w:sz w:val="16"/>
      <w:szCs w:val="16"/>
    </w:rPr>
  </w:style>
  <w:style w:type="character" w:customStyle="1" w:styleId="30">
    <w:name w:val="Основной текст 3 Знак"/>
    <w:basedOn w:val="a0"/>
    <w:link w:val="3"/>
    <w:semiHidden/>
    <w:rsid w:val="000A76FF"/>
    <w:rPr>
      <w:rFonts w:ascii="Times New Roman" w:eastAsia="Times New Roman" w:hAnsi="Times New Roman" w:cs="Times New Roman"/>
      <w:sz w:val="16"/>
      <w:szCs w:val="16"/>
      <w:lang w:val="uk-UA" w:eastAsia="ru-RU"/>
    </w:rPr>
  </w:style>
  <w:style w:type="paragraph" w:styleId="ac">
    <w:name w:val="Balloon Text"/>
    <w:basedOn w:val="a"/>
    <w:link w:val="ad"/>
    <w:uiPriority w:val="99"/>
    <w:semiHidden/>
    <w:unhideWhenUsed/>
    <w:rsid w:val="007A7385"/>
    <w:rPr>
      <w:rFonts w:ascii="Segoe UI" w:hAnsi="Segoe UI" w:cs="Segoe UI"/>
      <w:sz w:val="18"/>
      <w:szCs w:val="18"/>
    </w:rPr>
  </w:style>
  <w:style w:type="character" w:customStyle="1" w:styleId="ad">
    <w:name w:val="Текст выноски Знак"/>
    <w:basedOn w:val="a0"/>
    <w:link w:val="ac"/>
    <w:uiPriority w:val="99"/>
    <w:semiHidden/>
    <w:rsid w:val="007A7385"/>
    <w:rPr>
      <w:rFonts w:ascii="Segoe UI" w:eastAsia="Times New Roman" w:hAnsi="Segoe UI" w:cs="Segoe UI"/>
      <w:sz w:val="18"/>
      <w:szCs w:val="18"/>
      <w:lang w:val="uk-UA" w:eastAsia="ru-RU"/>
    </w:rPr>
  </w:style>
  <w:style w:type="character" w:customStyle="1" w:styleId="10">
    <w:name w:val="Заголовок 1 Знак"/>
    <w:basedOn w:val="a0"/>
    <w:link w:val="1"/>
    <w:rsid w:val="00133F28"/>
    <w:rPr>
      <w:rFonts w:ascii="Arial" w:eastAsia="Times New Roman" w:hAnsi="Arial" w:cs="Arial"/>
      <w:b/>
      <w:bCs/>
      <w:kern w:val="32"/>
      <w:sz w:val="32"/>
      <w:szCs w:val="32"/>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83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10</Pages>
  <Words>7715</Words>
  <Characters>4399</Characters>
  <Application>Microsoft Office Word</Application>
  <DocSecurity>0</DocSecurity>
  <Lines>36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cp:lastPrinted>2017-12-01T09:05:00Z</cp:lastPrinted>
  <dcterms:created xsi:type="dcterms:W3CDTF">2017-12-01T08:50:00Z</dcterms:created>
  <dcterms:modified xsi:type="dcterms:W3CDTF">2019-01-18T14:15:00Z</dcterms:modified>
</cp:coreProperties>
</file>